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0959" w:rsidRPr="00FD0959" w:rsidRDefault="009047D1" w:rsidP="00BF1AC5">
      <w:pPr>
        <w:autoSpaceDE w:val="0"/>
        <w:autoSpaceDN w:val="0"/>
        <w:adjustRightInd w:val="0"/>
        <w:spacing w:after="0" w:line="240" w:lineRule="auto"/>
        <w:rPr>
          <w:rFonts w:ascii="Times New Roman" w:eastAsia="Times New Roman" w:hAnsi="Times New Roman" w:cs="Times New Roman"/>
          <w:bCs/>
          <w:sz w:val="24"/>
          <w:szCs w:val="24"/>
          <w:lang w:eastAsia="ru-RU"/>
        </w:rPr>
      </w:pPr>
      <w:bookmarkStart w:id="0" w:name="_GoBack"/>
      <w:bookmarkEnd w:id="0"/>
      <w:r>
        <w:rPr>
          <w:rFonts w:ascii="Times New Roman" w:eastAsia="Times New Roman" w:hAnsi="Times New Roman" w:cs="Times New Roman"/>
          <w:bCs/>
          <w:sz w:val="24"/>
          <w:szCs w:val="24"/>
          <w:lang w:eastAsia="ru-RU"/>
        </w:rPr>
        <w:t xml:space="preserve"> </w:t>
      </w:r>
    </w:p>
    <w:p w:rsidR="00FD0959" w:rsidRDefault="00FD0959" w:rsidP="00FD0959">
      <w:pPr>
        <w:widowControl w:val="0"/>
        <w:spacing w:after="0" w:line="240" w:lineRule="auto"/>
        <w:ind w:firstLine="567"/>
        <w:rPr>
          <w:rFonts w:ascii="Times New Roman" w:hAnsi="Times New Roman" w:cs="Times New Roman"/>
          <w:b/>
          <w:sz w:val="24"/>
          <w:szCs w:val="24"/>
        </w:rPr>
      </w:pPr>
    </w:p>
    <w:p w:rsidR="00FD0959" w:rsidRPr="003506DC" w:rsidRDefault="00FD0959" w:rsidP="00FD0959">
      <w:pPr>
        <w:jc w:val="center"/>
        <w:rPr>
          <w:rFonts w:ascii="Times New Roman" w:eastAsia="Times New Roman" w:hAnsi="Times New Roman" w:cs="Times New Roman"/>
          <w:sz w:val="26"/>
          <w:szCs w:val="26"/>
          <w:lang w:eastAsia="ru-RU"/>
        </w:rPr>
      </w:pPr>
      <w:r>
        <w:rPr>
          <w:rFonts w:ascii="Calibri" w:eastAsia="Times New Roman" w:hAnsi="Calibri" w:cs="Times New Roman"/>
          <w:noProof/>
          <w:lang w:eastAsia="ru-RU"/>
        </w:rPr>
        <w:drawing>
          <wp:inline distT="0" distB="0" distL="0" distR="0">
            <wp:extent cx="532765" cy="683260"/>
            <wp:effectExtent l="0" t="0" r="635"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2765" cy="683260"/>
                    </a:xfrm>
                    <a:prstGeom prst="rect">
                      <a:avLst/>
                    </a:prstGeom>
                    <a:noFill/>
                    <a:ln>
                      <a:noFill/>
                    </a:ln>
                  </pic:spPr>
                </pic:pic>
              </a:graphicData>
            </a:graphic>
          </wp:inline>
        </w:drawing>
      </w:r>
    </w:p>
    <w:p w:rsidR="00FD0959" w:rsidRPr="003506DC" w:rsidRDefault="00FD0959" w:rsidP="00FD0959">
      <w:pPr>
        <w:spacing w:after="0"/>
        <w:jc w:val="center"/>
        <w:rPr>
          <w:rFonts w:ascii="Times New Roman" w:eastAsia="Times New Roman" w:hAnsi="Times New Roman" w:cs="Times New Roman"/>
          <w:sz w:val="18"/>
          <w:szCs w:val="18"/>
          <w:lang w:eastAsia="ru-RU"/>
        </w:rPr>
      </w:pPr>
      <w:r w:rsidRPr="003506DC">
        <w:rPr>
          <w:rFonts w:ascii="Times New Roman" w:eastAsia="Times New Roman" w:hAnsi="Times New Roman" w:cs="Times New Roman"/>
          <w:b/>
          <w:bCs/>
          <w:sz w:val="18"/>
          <w:szCs w:val="18"/>
          <w:lang w:eastAsia="ru-RU"/>
        </w:rPr>
        <w:t xml:space="preserve">СОВЕТ  МЕСТНОГО  САМОУПРАВЛЕНИЯ СЕЛЬСКОГО ПОСЕЛЕНИЯ </w:t>
      </w:r>
      <w:proofErr w:type="gramStart"/>
      <w:r w:rsidRPr="003506DC">
        <w:rPr>
          <w:rFonts w:ascii="Times New Roman" w:eastAsia="Times New Roman" w:hAnsi="Times New Roman" w:cs="Times New Roman"/>
          <w:b/>
          <w:bCs/>
          <w:sz w:val="18"/>
          <w:szCs w:val="18"/>
          <w:lang w:eastAsia="ru-RU"/>
        </w:rPr>
        <w:t>ЧЕРНИГОВСКОЕ</w:t>
      </w:r>
      <w:proofErr w:type="gramEnd"/>
    </w:p>
    <w:p w:rsidR="00FD0959" w:rsidRPr="003506DC" w:rsidRDefault="00FD0959" w:rsidP="00FD0959">
      <w:pPr>
        <w:spacing w:after="0"/>
        <w:jc w:val="center"/>
        <w:rPr>
          <w:rFonts w:ascii="Times New Roman" w:eastAsia="Times New Roman" w:hAnsi="Times New Roman" w:cs="Times New Roman"/>
          <w:b/>
          <w:bCs/>
          <w:sz w:val="18"/>
          <w:szCs w:val="18"/>
          <w:lang w:eastAsia="ru-RU"/>
        </w:rPr>
      </w:pPr>
      <w:r w:rsidRPr="003506DC">
        <w:rPr>
          <w:rFonts w:ascii="Times New Roman" w:eastAsia="Times New Roman" w:hAnsi="Times New Roman" w:cs="Times New Roman"/>
          <w:b/>
          <w:bCs/>
          <w:sz w:val="18"/>
          <w:szCs w:val="18"/>
          <w:lang w:eastAsia="ru-RU"/>
        </w:rPr>
        <w:t>ПРОХЛАДНЕНСКОГО  МУНИЦИПАЛЬНОГО РАЙОНА КАБАРДИНО-БАЛКАРСКОЙ  РЕСПУБЛИКИ</w:t>
      </w:r>
    </w:p>
    <w:p w:rsidR="00FD0959" w:rsidRPr="003506DC" w:rsidRDefault="00FD0959" w:rsidP="00FD0959">
      <w:pPr>
        <w:keepNext/>
        <w:spacing w:after="0" w:line="240" w:lineRule="auto"/>
        <w:jc w:val="center"/>
        <w:outlineLvl w:val="3"/>
        <w:rPr>
          <w:rFonts w:ascii="Times New Roman" w:eastAsia="Times New Roman" w:hAnsi="Times New Roman" w:cs="Times New Roman"/>
          <w:b/>
          <w:bCs/>
          <w:sz w:val="18"/>
          <w:szCs w:val="18"/>
          <w:lang w:eastAsia="ru-RU"/>
        </w:rPr>
      </w:pPr>
      <w:r w:rsidRPr="003506DC">
        <w:rPr>
          <w:rFonts w:ascii="Times New Roman" w:eastAsia="Times New Roman" w:hAnsi="Times New Roman" w:cs="Times New Roman"/>
          <w:b/>
          <w:bCs/>
          <w:sz w:val="18"/>
          <w:szCs w:val="18"/>
          <w:lang w:eastAsia="ru-RU"/>
        </w:rPr>
        <w:t>КЪЭБЭРДЕЙ – БАЛЪКЪЭР   РЕСПУБЛИКЭ  ПРОХЛАДНЭ  КУЕЙМ ХЫХЬЭ</w:t>
      </w:r>
    </w:p>
    <w:p w:rsidR="00FD0959" w:rsidRPr="003506DC" w:rsidRDefault="00FD0959" w:rsidP="00FD0959">
      <w:pPr>
        <w:spacing w:after="0"/>
        <w:jc w:val="center"/>
        <w:rPr>
          <w:rFonts w:ascii="Times New Roman" w:eastAsia="Times New Roman" w:hAnsi="Times New Roman" w:cs="Times New Roman"/>
          <w:b/>
          <w:bCs/>
          <w:sz w:val="18"/>
          <w:szCs w:val="18"/>
          <w:lang w:eastAsia="ru-RU"/>
        </w:rPr>
      </w:pPr>
      <w:r w:rsidRPr="003506DC">
        <w:rPr>
          <w:rFonts w:ascii="Times New Roman" w:eastAsia="Times New Roman" w:hAnsi="Times New Roman" w:cs="Times New Roman"/>
          <w:b/>
          <w:bCs/>
          <w:sz w:val="18"/>
          <w:szCs w:val="18"/>
          <w:lang w:eastAsia="ru-RU"/>
        </w:rPr>
        <w:t>ЧЕРНИГОВСКЭ  КЪУАЖЭ  СОВЕТЫМ  И  ЩЫП</w:t>
      </w:r>
      <w:proofErr w:type="gramStart"/>
      <w:r w:rsidRPr="003506DC">
        <w:rPr>
          <w:rFonts w:ascii="Times New Roman" w:eastAsia="Times New Roman" w:hAnsi="Times New Roman" w:cs="Times New Roman"/>
          <w:b/>
          <w:bCs/>
          <w:sz w:val="18"/>
          <w:szCs w:val="18"/>
          <w:lang w:val="en-US" w:eastAsia="ru-RU"/>
        </w:rPr>
        <w:t>I</w:t>
      </w:r>
      <w:proofErr w:type="gramEnd"/>
      <w:r w:rsidRPr="003506DC">
        <w:rPr>
          <w:rFonts w:ascii="Times New Roman" w:eastAsia="Times New Roman" w:hAnsi="Times New Roman" w:cs="Times New Roman"/>
          <w:b/>
          <w:bCs/>
          <w:sz w:val="18"/>
          <w:szCs w:val="18"/>
          <w:lang w:eastAsia="ru-RU"/>
        </w:rPr>
        <w:t>Э  САМОУПРАВЛЕНЭ</w:t>
      </w:r>
    </w:p>
    <w:p w:rsidR="00FD0959" w:rsidRPr="003506DC" w:rsidRDefault="00FD0959" w:rsidP="00FD0959">
      <w:pPr>
        <w:spacing w:after="0"/>
        <w:jc w:val="center"/>
        <w:rPr>
          <w:rFonts w:ascii="Times New Roman" w:eastAsia="Times New Roman" w:hAnsi="Times New Roman" w:cs="Times New Roman"/>
          <w:b/>
          <w:bCs/>
          <w:sz w:val="18"/>
          <w:szCs w:val="18"/>
          <w:lang w:eastAsia="ru-RU"/>
        </w:rPr>
      </w:pPr>
      <w:r w:rsidRPr="003506DC">
        <w:rPr>
          <w:rFonts w:ascii="Times New Roman" w:eastAsia="Times New Roman" w:hAnsi="Times New Roman" w:cs="Times New Roman"/>
          <w:b/>
          <w:bCs/>
          <w:sz w:val="18"/>
          <w:szCs w:val="18"/>
          <w:lang w:eastAsia="ru-RU"/>
        </w:rPr>
        <w:t>КЪАБАРТЫ – МАЛКЪАР  РЕСПУБЛИКАНЫ  ПРОХЛАДНА  РАЙОНУНУ</w:t>
      </w:r>
    </w:p>
    <w:p w:rsidR="00FD0959" w:rsidRPr="003506DC" w:rsidRDefault="00FD0959" w:rsidP="00FD0959">
      <w:pPr>
        <w:spacing w:after="0"/>
        <w:jc w:val="center"/>
        <w:rPr>
          <w:rFonts w:ascii="Times New Roman" w:eastAsia="Times New Roman" w:hAnsi="Times New Roman" w:cs="Times New Roman"/>
          <w:b/>
          <w:bCs/>
          <w:sz w:val="18"/>
          <w:szCs w:val="18"/>
          <w:lang w:eastAsia="ru-RU"/>
        </w:rPr>
      </w:pPr>
      <w:proofErr w:type="gramStart"/>
      <w:r w:rsidRPr="003506DC">
        <w:rPr>
          <w:rFonts w:ascii="Times New Roman" w:eastAsia="Times New Roman" w:hAnsi="Times New Roman" w:cs="Times New Roman"/>
          <w:b/>
          <w:bCs/>
          <w:sz w:val="18"/>
          <w:szCs w:val="18"/>
          <w:lang w:eastAsia="ru-RU"/>
        </w:rPr>
        <w:t>ЧЕРНИГОВСКОЕ</w:t>
      </w:r>
      <w:proofErr w:type="gramEnd"/>
      <w:r w:rsidRPr="003506DC">
        <w:rPr>
          <w:rFonts w:ascii="Times New Roman" w:eastAsia="Times New Roman" w:hAnsi="Times New Roman" w:cs="Times New Roman"/>
          <w:b/>
          <w:bCs/>
          <w:sz w:val="18"/>
          <w:szCs w:val="18"/>
          <w:lang w:eastAsia="ru-RU"/>
        </w:rPr>
        <w:t xml:space="preserve">  ЭЛЬНИ  СОВЕТИНИ  ЖЕР  ЖЕРЛИ  САМОУПРАВЛЕНИЯСЫ</w:t>
      </w:r>
    </w:p>
    <w:p w:rsidR="00FD0959" w:rsidRPr="003506DC" w:rsidRDefault="00FD0959" w:rsidP="00FD0959">
      <w:pPr>
        <w:spacing w:after="0"/>
        <w:jc w:val="center"/>
        <w:rPr>
          <w:rFonts w:ascii="Times New Roman" w:eastAsia="Times New Roman" w:hAnsi="Times New Roman" w:cs="Times New Roman"/>
          <w:b/>
          <w:bCs/>
          <w:sz w:val="18"/>
          <w:szCs w:val="18"/>
          <w:lang w:eastAsia="ru-RU"/>
        </w:rPr>
      </w:pPr>
      <w:r w:rsidRPr="003506DC">
        <w:rPr>
          <w:rFonts w:ascii="Times New Roman" w:eastAsia="Times New Roman" w:hAnsi="Times New Roman" w:cs="Times New Roman"/>
          <w:b/>
          <w:bCs/>
          <w:sz w:val="18"/>
          <w:szCs w:val="18"/>
          <w:lang w:eastAsia="ru-RU"/>
        </w:rPr>
        <w:t>_____________________________________________________________________________________________________</w:t>
      </w:r>
    </w:p>
    <w:p w:rsidR="00FD0959" w:rsidRPr="003506DC" w:rsidRDefault="00FD0959" w:rsidP="00FD0959">
      <w:pPr>
        <w:pBdr>
          <w:bottom w:val="single" w:sz="12" w:space="1" w:color="auto"/>
        </w:pBdr>
        <w:spacing w:after="0"/>
        <w:rPr>
          <w:rFonts w:ascii="Times New Roman" w:eastAsia="Times New Roman" w:hAnsi="Times New Roman" w:cs="Times New Roman"/>
          <w:b/>
          <w:bCs/>
          <w:sz w:val="18"/>
          <w:szCs w:val="18"/>
          <w:lang w:eastAsia="ru-RU"/>
        </w:rPr>
      </w:pPr>
      <w:proofErr w:type="gramStart"/>
      <w:r w:rsidRPr="003506DC">
        <w:rPr>
          <w:rFonts w:ascii="Times New Roman" w:eastAsia="Times New Roman" w:hAnsi="Times New Roman" w:cs="Times New Roman"/>
          <w:b/>
          <w:bCs/>
          <w:sz w:val="18"/>
          <w:szCs w:val="18"/>
          <w:lang w:eastAsia="ru-RU"/>
        </w:rPr>
        <w:t>П</w:t>
      </w:r>
      <w:proofErr w:type="gramEnd"/>
      <w:r w:rsidRPr="003506DC">
        <w:rPr>
          <w:rFonts w:ascii="Times New Roman" w:eastAsia="Times New Roman" w:hAnsi="Times New Roman" w:cs="Times New Roman"/>
          <w:b/>
          <w:bCs/>
          <w:sz w:val="18"/>
          <w:szCs w:val="18"/>
          <w:lang w:eastAsia="ru-RU"/>
        </w:rPr>
        <w:t xml:space="preserve"> – и   361021,   КБР,  Прохладненский район,     с. Черниговское,  ул. Кравченко 80, тел  9–35-35</w:t>
      </w:r>
    </w:p>
    <w:p w:rsidR="00FD0959" w:rsidRPr="003506DC" w:rsidRDefault="00FD0959" w:rsidP="00FD0959">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p>
    <w:p w:rsidR="00FD0959" w:rsidRPr="003506DC" w:rsidRDefault="00FD0959" w:rsidP="00FD0959">
      <w:pPr>
        <w:widowControl w:val="0"/>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sz w:val="24"/>
          <w:szCs w:val="24"/>
          <w:lang w:eastAsia="ru-RU"/>
        </w:rPr>
        <w:t xml:space="preserve">РЕШЕНИЕ № </w:t>
      </w:r>
      <w:r w:rsidR="007F5708">
        <w:rPr>
          <w:rFonts w:ascii="Times New Roman" w:eastAsia="Times New Roman" w:hAnsi="Times New Roman" w:cs="Times New Roman"/>
          <w:b/>
          <w:bCs/>
          <w:sz w:val="24"/>
          <w:szCs w:val="24"/>
          <w:lang w:eastAsia="ru-RU"/>
        </w:rPr>
        <w:t>23/1</w:t>
      </w:r>
    </w:p>
    <w:p w:rsidR="00FD0959" w:rsidRPr="00FD0959" w:rsidRDefault="007F5708" w:rsidP="00FD0959">
      <w:pPr>
        <w:widowControl w:val="0"/>
        <w:autoSpaceDE w:val="0"/>
        <w:autoSpaceDN w:val="0"/>
        <w:adjustRightInd w:val="0"/>
        <w:spacing w:after="0" w:line="240" w:lineRule="auto"/>
        <w:rPr>
          <w:rFonts w:ascii="Times New Roman" w:eastAsia="Times New Roman" w:hAnsi="Times New Roman" w:cs="Times New Roman"/>
          <w:b/>
          <w:bCs/>
          <w:color w:val="FF0000"/>
          <w:sz w:val="24"/>
          <w:szCs w:val="24"/>
          <w:lang w:eastAsia="ru-RU"/>
        </w:rPr>
      </w:pPr>
      <w:r>
        <w:rPr>
          <w:rFonts w:ascii="Times New Roman" w:eastAsia="Times New Roman" w:hAnsi="Times New Roman" w:cs="Times New Roman"/>
          <w:b/>
          <w:bCs/>
          <w:color w:val="FF0000"/>
          <w:sz w:val="24"/>
          <w:szCs w:val="24"/>
          <w:lang w:eastAsia="ru-RU"/>
        </w:rPr>
        <w:t>08.12.2022</w:t>
      </w:r>
      <w:r w:rsidR="00FD0959" w:rsidRPr="00FD0959">
        <w:rPr>
          <w:rFonts w:ascii="Times New Roman" w:eastAsia="Times New Roman" w:hAnsi="Times New Roman" w:cs="Times New Roman"/>
          <w:b/>
          <w:bCs/>
          <w:color w:val="FF0000"/>
          <w:sz w:val="24"/>
          <w:szCs w:val="24"/>
          <w:lang w:eastAsia="ru-RU"/>
        </w:rPr>
        <w:t xml:space="preserve"> г.</w:t>
      </w:r>
      <w:r w:rsidR="00FD0959" w:rsidRPr="00FD0959">
        <w:rPr>
          <w:rFonts w:ascii="Times New Roman" w:eastAsia="Times New Roman" w:hAnsi="Times New Roman" w:cs="Times New Roman"/>
          <w:b/>
          <w:bCs/>
          <w:color w:val="FF0000"/>
          <w:sz w:val="24"/>
          <w:szCs w:val="24"/>
          <w:lang w:eastAsia="ru-RU"/>
        </w:rPr>
        <w:tab/>
      </w:r>
      <w:r w:rsidR="002B768C">
        <w:rPr>
          <w:rFonts w:ascii="Times New Roman" w:eastAsia="Times New Roman" w:hAnsi="Times New Roman" w:cs="Times New Roman"/>
          <w:b/>
          <w:bCs/>
          <w:color w:val="FF0000"/>
          <w:sz w:val="24"/>
          <w:szCs w:val="24"/>
          <w:lang w:eastAsia="ru-RU"/>
        </w:rPr>
        <w:tab/>
      </w:r>
      <w:r w:rsidR="002B768C">
        <w:rPr>
          <w:rFonts w:ascii="Times New Roman" w:eastAsia="Times New Roman" w:hAnsi="Times New Roman" w:cs="Times New Roman"/>
          <w:b/>
          <w:bCs/>
          <w:color w:val="FF0000"/>
          <w:sz w:val="24"/>
          <w:szCs w:val="24"/>
          <w:lang w:eastAsia="ru-RU"/>
        </w:rPr>
        <w:tab/>
      </w:r>
      <w:r w:rsidR="002B768C">
        <w:rPr>
          <w:rFonts w:ascii="Times New Roman" w:eastAsia="Times New Roman" w:hAnsi="Times New Roman" w:cs="Times New Roman"/>
          <w:b/>
          <w:bCs/>
          <w:color w:val="FF0000"/>
          <w:sz w:val="24"/>
          <w:szCs w:val="24"/>
          <w:lang w:eastAsia="ru-RU"/>
        </w:rPr>
        <w:tab/>
      </w:r>
      <w:r w:rsidR="002B768C">
        <w:rPr>
          <w:rFonts w:ascii="Times New Roman" w:eastAsia="Times New Roman" w:hAnsi="Times New Roman" w:cs="Times New Roman"/>
          <w:b/>
          <w:bCs/>
          <w:color w:val="FF0000"/>
          <w:sz w:val="24"/>
          <w:szCs w:val="24"/>
          <w:lang w:eastAsia="ru-RU"/>
        </w:rPr>
        <w:tab/>
      </w:r>
      <w:r w:rsidR="002B768C">
        <w:rPr>
          <w:rFonts w:ascii="Times New Roman" w:eastAsia="Times New Roman" w:hAnsi="Times New Roman" w:cs="Times New Roman"/>
          <w:b/>
          <w:bCs/>
          <w:color w:val="FF0000"/>
          <w:sz w:val="24"/>
          <w:szCs w:val="24"/>
          <w:lang w:eastAsia="ru-RU"/>
        </w:rPr>
        <w:tab/>
      </w:r>
      <w:r w:rsidR="002B768C">
        <w:rPr>
          <w:rFonts w:ascii="Times New Roman" w:eastAsia="Times New Roman" w:hAnsi="Times New Roman" w:cs="Times New Roman"/>
          <w:b/>
          <w:bCs/>
          <w:color w:val="FF0000"/>
          <w:sz w:val="24"/>
          <w:szCs w:val="24"/>
          <w:lang w:eastAsia="ru-RU"/>
        </w:rPr>
        <w:tab/>
        <w:t xml:space="preserve">    </w:t>
      </w:r>
      <w:r w:rsidR="00FD0959" w:rsidRPr="00FD0959">
        <w:rPr>
          <w:rFonts w:ascii="Times New Roman" w:eastAsia="Times New Roman" w:hAnsi="Times New Roman" w:cs="Times New Roman"/>
          <w:b/>
          <w:bCs/>
          <w:color w:val="FF0000"/>
          <w:sz w:val="24"/>
          <w:szCs w:val="24"/>
          <w:lang w:eastAsia="ru-RU"/>
        </w:rPr>
        <w:t xml:space="preserve"> с.п. Черниговское</w:t>
      </w:r>
    </w:p>
    <w:p w:rsidR="00FD0959" w:rsidRPr="00FD0959" w:rsidRDefault="00FD0959" w:rsidP="00FD0959">
      <w:pPr>
        <w:widowControl w:val="0"/>
        <w:autoSpaceDE w:val="0"/>
        <w:autoSpaceDN w:val="0"/>
        <w:adjustRightInd w:val="0"/>
        <w:spacing w:after="0" w:line="240" w:lineRule="auto"/>
        <w:jc w:val="center"/>
        <w:rPr>
          <w:rFonts w:ascii="Times New Roman" w:eastAsia="Times New Roman" w:hAnsi="Times New Roman" w:cs="Times New Roman"/>
          <w:bCs/>
          <w:color w:val="FF0000"/>
          <w:sz w:val="28"/>
          <w:szCs w:val="28"/>
          <w:lang w:eastAsia="ru-RU"/>
        </w:rPr>
      </w:pPr>
    </w:p>
    <w:p w:rsidR="00FD0959" w:rsidRDefault="00FD0959" w:rsidP="00FD0959">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7F5708" w:rsidRPr="007F5708" w:rsidRDefault="007F5708" w:rsidP="007F5708">
      <w:pPr>
        <w:spacing w:after="0" w:line="240" w:lineRule="auto"/>
        <w:jc w:val="center"/>
        <w:rPr>
          <w:rFonts w:ascii="Times New Roman" w:eastAsia="Times New Roman" w:hAnsi="Times New Roman" w:cs="Times New Roman"/>
          <w:b/>
          <w:bCs/>
          <w:sz w:val="26"/>
          <w:szCs w:val="26"/>
          <w:lang w:eastAsia="ru-RU"/>
        </w:rPr>
      </w:pPr>
      <w:r w:rsidRPr="007F5708">
        <w:rPr>
          <w:rFonts w:ascii="Times New Roman" w:eastAsia="Times New Roman" w:hAnsi="Times New Roman" w:cs="Times New Roman"/>
          <w:b/>
          <w:bCs/>
          <w:sz w:val="26"/>
          <w:szCs w:val="26"/>
          <w:lang w:eastAsia="ru-RU"/>
        </w:rPr>
        <w:t xml:space="preserve">ОБ УТВЕРЖДЕНИИ ПОРЯДКА НАЗНАЧЕНИЯ И ПРОВЕДЕНИЯ СОБРАНИЯ, </w:t>
      </w:r>
    </w:p>
    <w:p w:rsidR="007F5708" w:rsidRPr="007F5708" w:rsidRDefault="007F5708" w:rsidP="007F5708">
      <w:pPr>
        <w:spacing w:after="0" w:line="240" w:lineRule="auto"/>
        <w:jc w:val="center"/>
        <w:rPr>
          <w:rFonts w:ascii="Times New Roman" w:eastAsia="Times New Roman" w:hAnsi="Times New Roman" w:cs="Times New Roman"/>
          <w:b/>
          <w:bCs/>
          <w:sz w:val="26"/>
          <w:szCs w:val="26"/>
          <w:lang w:eastAsia="ru-RU"/>
        </w:rPr>
      </w:pPr>
      <w:r w:rsidRPr="007F5708">
        <w:rPr>
          <w:rFonts w:ascii="Times New Roman" w:eastAsia="Times New Roman" w:hAnsi="Times New Roman" w:cs="Times New Roman"/>
          <w:b/>
          <w:bCs/>
          <w:sz w:val="26"/>
          <w:szCs w:val="26"/>
          <w:lang w:eastAsia="ru-RU"/>
        </w:rPr>
        <w:t xml:space="preserve">КОНФЕРЕНЦИИ ГРАЖДАН (СОБРАНИЯ ДЕЛЕГАТОВ) </w:t>
      </w:r>
      <w:proofErr w:type="gramStart"/>
      <w:r w:rsidRPr="007F5708">
        <w:rPr>
          <w:rFonts w:ascii="Times New Roman" w:eastAsia="Times New Roman" w:hAnsi="Times New Roman" w:cs="Times New Roman"/>
          <w:b/>
          <w:bCs/>
          <w:sz w:val="26"/>
          <w:szCs w:val="26"/>
          <w:lang w:eastAsia="ru-RU"/>
        </w:rPr>
        <w:t>В</w:t>
      </w:r>
      <w:proofErr w:type="gramEnd"/>
      <w:r w:rsidRPr="007F5708">
        <w:rPr>
          <w:rFonts w:ascii="Times New Roman" w:eastAsia="Times New Roman" w:hAnsi="Times New Roman" w:cs="Times New Roman"/>
          <w:b/>
          <w:bCs/>
          <w:sz w:val="26"/>
          <w:szCs w:val="26"/>
          <w:lang w:eastAsia="ru-RU"/>
        </w:rPr>
        <w:t xml:space="preserve"> </w:t>
      </w:r>
    </w:p>
    <w:p w:rsidR="007F5708" w:rsidRPr="007F5708" w:rsidRDefault="007F5708" w:rsidP="007F5708">
      <w:pPr>
        <w:spacing w:after="0" w:line="240" w:lineRule="auto"/>
        <w:jc w:val="center"/>
        <w:rPr>
          <w:rFonts w:ascii="Times New Roman" w:eastAsia="Times New Roman" w:hAnsi="Times New Roman" w:cs="Times New Roman"/>
          <w:b/>
          <w:bCs/>
          <w:sz w:val="26"/>
          <w:szCs w:val="26"/>
          <w:lang w:eastAsia="ru-RU"/>
        </w:rPr>
      </w:pPr>
      <w:r w:rsidRPr="007F5708">
        <w:rPr>
          <w:rFonts w:ascii="Times New Roman" w:eastAsia="Times New Roman" w:hAnsi="Times New Roman" w:cs="Times New Roman"/>
          <w:b/>
          <w:bCs/>
          <w:sz w:val="26"/>
          <w:szCs w:val="26"/>
          <w:lang w:eastAsia="ru-RU"/>
        </w:rPr>
        <w:t xml:space="preserve">СЕЛЬСКОМ ПОСЕЛЕНИИ </w:t>
      </w:r>
      <w:proofErr w:type="gramStart"/>
      <w:r w:rsidRPr="007F5708">
        <w:rPr>
          <w:rFonts w:ascii="Times New Roman" w:eastAsia="Times New Roman" w:hAnsi="Times New Roman" w:cs="Times New Roman"/>
          <w:b/>
          <w:bCs/>
          <w:sz w:val="26"/>
          <w:szCs w:val="26"/>
          <w:lang w:eastAsia="ru-RU"/>
        </w:rPr>
        <w:t>ЧЕРНИГОВСКОЕ</w:t>
      </w:r>
      <w:proofErr w:type="gramEnd"/>
      <w:r w:rsidRPr="007F5708">
        <w:rPr>
          <w:rFonts w:ascii="Times New Roman" w:eastAsia="Times New Roman" w:hAnsi="Times New Roman" w:cs="Times New Roman"/>
          <w:b/>
          <w:bCs/>
          <w:sz w:val="26"/>
          <w:szCs w:val="26"/>
          <w:lang w:eastAsia="ru-RU"/>
        </w:rPr>
        <w:t xml:space="preserve"> ПРОХЛАДНЕНСКОГО МУНИЦИПАЛЬНОГО РАЙОНА КАБАРДИНО-БАЛКАРСКОЙ РЕСПУБЛИКЕ</w:t>
      </w:r>
    </w:p>
    <w:p w:rsidR="007F5708" w:rsidRPr="007F5708" w:rsidRDefault="007F5708" w:rsidP="007F5708">
      <w:pPr>
        <w:spacing w:after="0" w:line="240" w:lineRule="auto"/>
        <w:jc w:val="center"/>
        <w:rPr>
          <w:rFonts w:ascii="Times New Roman" w:eastAsia="Times New Roman" w:hAnsi="Times New Roman" w:cs="Times New Roman"/>
          <w:sz w:val="26"/>
          <w:szCs w:val="26"/>
          <w:lang w:eastAsia="ru-RU"/>
        </w:rPr>
      </w:pP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В соответствии с пунктом 5 статьи 29 Федерального закона от 06 октября 2003 года № 131-ФЗ «Об общих принципах организации местного самоуправления в Российской Федерации», руководствуясь Уставом муниципального образования </w:t>
      </w:r>
      <w:proofErr w:type="spellStart"/>
      <w:r w:rsidRPr="007F5708">
        <w:rPr>
          <w:rFonts w:ascii="Times New Roman" w:eastAsia="Times New Roman" w:hAnsi="Times New Roman" w:cs="Times New Roman"/>
          <w:sz w:val="26"/>
          <w:szCs w:val="26"/>
          <w:lang w:eastAsia="ru-RU"/>
        </w:rPr>
        <w:t>с.п</w:t>
      </w:r>
      <w:proofErr w:type="gramStart"/>
      <w:r w:rsidRPr="007F5708">
        <w:rPr>
          <w:rFonts w:ascii="Times New Roman" w:eastAsia="Times New Roman" w:hAnsi="Times New Roman" w:cs="Times New Roman"/>
          <w:sz w:val="26"/>
          <w:szCs w:val="26"/>
          <w:lang w:eastAsia="ru-RU"/>
        </w:rPr>
        <w:t>.Ч</w:t>
      </w:r>
      <w:proofErr w:type="gramEnd"/>
      <w:r w:rsidRPr="007F5708">
        <w:rPr>
          <w:rFonts w:ascii="Times New Roman" w:eastAsia="Times New Roman" w:hAnsi="Times New Roman" w:cs="Times New Roman"/>
          <w:sz w:val="26"/>
          <w:szCs w:val="26"/>
          <w:lang w:eastAsia="ru-RU"/>
        </w:rPr>
        <w:t>ерниговское</w:t>
      </w:r>
      <w:proofErr w:type="spellEnd"/>
      <w:r w:rsidRPr="007F5708">
        <w:rPr>
          <w:rFonts w:ascii="Times New Roman" w:eastAsia="Times New Roman" w:hAnsi="Times New Roman" w:cs="Times New Roman"/>
          <w:sz w:val="26"/>
          <w:szCs w:val="26"/>
          <w:lang w:eastAsia="ru-RU"/>
        </w:rPr>
        <w:t xml:space="preserve"> Прохладненского муниципального района  Кабардино-Балкарской Республики, Совет местного самоуправления </w:t>
      </w:r>
      <w:proofErr w:type="spellStart"/>
      <w:r w:rsidRPr="007F5708">
        <w:rPr>
          <w:rFonts w:ascii="Times New Roman" w:eastAsia="Times New Roman" w:hAnsi="Times New Roman" w:cs="Times New Roman"/>
          <w:sz w:val="26"/>
          <w:szCs w:val="26"/>
          <w:lang w:eastAsia="ru-RU"/>
        </w:rPr>
        <w:t>с.п.Черниговское</w:t>
      </w:r>
      <w:proofErr w:type="spellEnd"/>
      <w:r w:rsidRPr="007F5708">
        <w:rPr>
          <w:rFonts w:ascii="Times New Roman" w:eastAsia="Times New Roman" w:hAnsi="Times New Roman" w:cs="Times New Roman"/>
          <w:sz w:val="26"/>
          <w:szCs w:val="26"/>
          <w:lang w:eastAsia="ru-RU"/>
        </w:rPr>
        <w:t xml:space="preserve"> Прохладненского муниципального района КБР решил: </w:t>
      </w:r>
    </w:p>
    <w:p w:rsidR="007F5708" w:rsidRPr="00BF1AC5" w:rsidRDefault="007F5708" w:rsidP="007F5708">
      <w:pPr>
        <w:pStyle w:val="aa"/>
        <w:numPr>
          <w:ilvl w:val="0"/>
          <w:numId w:val="2"/>
        </w:numPr>
        <w:spacing w:after="0" w:line="240" w:lineRule="auto"/>
        <w:jc w:val="both"/>
        <w:rPr>
          <w:rFonts w:ascii="Times New Roman" w:eastAsia="Times New Roman" w:hAnsi="Times New Roman" w:cs="Times New Roman"/>
          <w:sz w:val="26"/>
          <w:szCs w:val="26"/>
          <w:lang w:eastAsia="ru-RU"/>
        </w:rPr>
      </w:pPr>
      <w:r w:rsidRPr="00BF1AC5">
        <w:rPr>
          <w:rFonts w:ascii="Times New Roman" w:eastAsia="Times New Roman" w:hAnsi="Times New Roman" w:cs="Times New Roman"/>
          <w:sz w:val="26"/>
          <w:szCs w:val="26"/>
          <w:lang w:eastAsia="ru-RU"/>
        </w:rPr>
        <w:t xml:space="preserve">Утвердить Порядок назначения и проведения собрания, конференции граждан (собрания делегатов) в </w:t>
      </w:r>
      <w:proofErr w:type="spellStart"/>
      <w:r w:rsidRPr="00BF1AC5">
        <w:rPr>
          <w:rFonts w:ascii="Times New Roman" w:eastAsia="Times New Roman" w:hAnsi="Times New Roman" w:cs="Times New Roman"/>
          <w:sz w:val="26"/>
          <w:szCs w:val="26"/>
          <w:lang w:eastAsia="ru-RU"/>
        </w:rPr>
        <w:t>с.п</w:t>
      </w:r>
      <w:proofErr w:type="gramStart"/>
      <w:r w:rsidRPr="00BF1AC5">
        <w:rPr>
          <w:rFonts w:ascii="Times New Roman" w:eastAsia="Times New Roman" w:hAnsi="Times New Roman" w:cs="Times New Roman"/>
          <w:sz w:val="26"/>
          <w:szCs w:val="26"/>
          <w:lang w:eastAsia="ru-RU"/>
        </w:rPr>
        <w:t>.Ч</w:t>
      </w:r>
      <w:proofErr w:type="gramEnd"/>
      <w:r w:rsidRPr="00BF1AC5">
        <w:rPr>
          <w:rFonts w:ascii="Times New Roman" w:eastAsia="Times New Roman" w:hAnsi="Times New Roman" w:cs="Times New Roman"/>
          <w:sz w:val="26"/>
          <w:szCs w:val="26"/>
          <w:lang w:eastAsia="ru-RU"/>
        </w:rPr>
        <w:t>ерниговское</w:t>
      </w:r>
      <w:proofErr w:type="spellEnd"/>
      <w:r w:rsidRPr="00BF1AC5">
        <w:rPr>
          <w:rFonts w:ascii="Times New Roman" w:eastAsia="Times New Roman" w:hAnsi="Times New Roman" w:cs="Times New Roman"/>
          <w:sz w:val="26"/>
          <w:szCs w:val="26"/>
          <w:lang w:eastAsia="ru-RU"/>
        </w:rPr>
        <w:t xml:space="preserve"> Прохладненского муниципального района согласно приложению. </w:t>
      </w:r>
    </w:p>
    <w:p w:rsidR="007F5708" w:rsidRPr="00BF1AC5" w:rsidRDefault="007F5708" w:rsidP="007F5708">
      <w:pPr>
        <w:pStyle w:val="aa"/>
        <w:numPr>
          <w:ilvl w:val="0"/>
          <w:numId w:val="2"/>
        </w:numPr>
        <w:spacing w:after="0" w:line="240" w:lineRule="auto"/>
        <w:jc w:val="both"/>
        <w:rPr>
          <w:rFonts w:ascii="Times New Roman" w:eastAsia="Times New Roman" w:hAnsi="Times New Roman" w:cs="Times New Roman"/>
          <w:sz w:val="26"/>
          <w:szCs w:val="26"/>
          <w:lang w:eastAsia="ru-RU"/>
        </w:rPr>
      </w:pPr>
      <w:r w:rsidRPr="00BF1AC5">
        <w:rPr>
          <w:rFonts w:ascii="Times New Roman" w:eastAsia="Times New Roman" w:hAnsi="Times New Roman" w:cs="Times New Roman"/>
          <w:sz w:val="26"/>
          <w:szCs w:val="26"/>
          <w:lang w:eastAsia="ru-RU"/>
        </w:rPr>
        <w:t xml:space="preserve">Опубликовать настоящее решение на официальном сайте </w:t>
      </w:r>
      <w:proofErr w:type="spellStart"/>
      <w:r w:rsidRPr="00BF1AC5">
        <w:rPr>
          <w:rFonts w:ascii="Times New Roman" w:eastAsia="Times New Roman" w:hAnsi="Times New Roman" w:cs="Times New Roman"/>
          <w:sz w:val="26"/>
          <w:szCs w:val="26"/>
          <w:lang w:eastAsia="ru-RU"/>
        </w:rPr>
        <w:t>с.п</w:t>
      </w:r>
      <w:proofErr w:type="gramStart"/>
      <w:r w:rsidRPr="00BF1AC5">
        <w:rPr>
          <w:rFonts w:ascii="Times New Roman" w:eastAsia="Times New Roman" w:hAnsi="Times New Roman" w:cs="Times New Roman"/>
          <w:sz w:val="26"/>
          <w:szCs w:val="26"/>
          <w:lang w:eastAsia="ru-RU"/>
        </w:rPr>
        <w:t>.Ч</w:t>
      </w:r>
      <w:proofErr w:type="gramEnd"/>
      <w:r w:rsidRPr="00BF1AC5">
        <w:rPr>
          <w:rFonts w:ascii="Times New Roman" w:eastAsia="Times New Roman" w:hAnsi="Times New Roman" w:cs="Times New Roman"/>
          <w:sz w:val="26"/>
          <w:szCs w:val="26"/>
          <w:lang w:eastAsia="ru-RU"/>
        </w:rPr>
        <w:t>ерниговское</w:t>
      </w:r>
      <w:proofErr w:type="spellEnd"/>
      <w:r w:rsidRPr="00BF1AC5">
        <w:rPr>
          <w:rFonts w:ascii="Times New Roman" w:eastAsia="Times New Roman" w:hAnsi="Times New Roman" w:cs="Times New Roman"/>
          <w:sz w:val="26"/>
          <w:szCs w:val="26"/>
          <w:lang w:eastAsia="ru-RU"/>
        </w:rPr>
        <w:t xml:space="preserve"> Прохладненского муниципального района в информационно-телекоммуникационной сети «Интернет». </w:t>
      </w:r>
    </w:p>
    <w:p w:rsidR="007F5708" w:rsidRPr="00BF1AC5" w:rsidRDefault="007F5708" w:rsidP="007F5708">
      <w:pPr>
        <w:pStyle w:val="aa"/>
        <w:numPr>
          <w:ilvl w:val="0"/>
          <w:numId w:val="2"/>
        </w:numPr>
        <w:spacing w:after="0" w:line="240" w:lineRule="auto"/>
        <w:jc w:val="both"/>
        <w:rPr>
          <w:rFonts w:ascii="Times New Roman" w:eastAsia="Times New Roman" w:hAnsi="Times New Roman" w:cs="Times New Roman"/>
          <w:sz w:val="26"/>
          <w:szCs w:val="26"/>
          <w:lang w:eastAsia="ru-RU"/>
        </w:rPr>
      </w:pPr>
      <w:r w:rsidRPr="00BF1AC5">
        <w:rPr>
          <w:rFonts w:ascii="Times New Roman" w:eastAsia="Times New Roman" w:hAnsi="Times New Roman" w:cs="Times New Roman"/>
          <w:sz w:val="26"/>
          <w:szCs w:val="26"/>
          <w:lang w:eastAsia="ru-RU"/>
        </w:rPr>
        <w:t xml:space="preserve">Решение вступает в силу после его официального    опубликования. </w:t>
      </w:r>
    </w:p>
    <w:p w:rsidR="007F5708" w:rsidRPr="007F5708" w:rsidRDefault="007F5708" w:rsidP="007F5708">
      <w:pPr>
        <w:spacing w:after="0" w:line="240" w:lineRule="auto"/>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  </w:t>
      </w:r>
    </w:p>
    <w:p w:rsidR="002D5352" w:rsidRPr="00BF1AC5" w:rsidRDefault="002D5352" w:rsidP="00FD0959">
      <w:pPr>
        <w:spacing w:after="0" w:line="240" w:lineRule="auto"/>
        <w:ind w:firstLine="709"/>
        <w:jc w:val="both"/>
        <w:rPr>
          <w:rFonts w:ascii="Times New Roman" w:eastAsia="Times New Roman" w:hAnsi="Times New Roman" w:cs="Times New Roman"/>
          <w:sz w:val="26"/>
          <w:szCs w:val="26"/>
          <w:lang w:eastAsia="ru-RU"/>
        </w:rPr>
      </w:pPr>
    </w:p>
    <w:p w:rsidR="002D5352" w:rsidRPr="00BF1AC5" w:rsidRDefault="002D5352" w:rsidP="00FD0959">
      <w:pPr>
        <w:spacing w:after="0" w:line="240" w:lineRule="auto"/>
        <w:ind w:firstLine="709"/>
        <w:jc w:val="both"/>
        <w:rPr>
          <w:rFonts w:ascii="Times New Roman" w:eastAsia="Times New Roman" w:hAnsi="Times New Roman" w:cs="Times New Roman"/>
          <w:sz w:val="26"/>
          <w:szCs w:val="26"/>
          <w:lang w:eastAsia="ru-RU"/>
        </w:rPr>
      </w:pPr>
    </w:p>
    <w:p w:rsidR="0068076A" w:rsidRPr="00BF1AC5" w:rsidRDefault="0068076A" w:rsidP="0068076A">
      <w:pPr>
        <w:pStyle w:val="1"/>
        <w:rPr>
          <w:sz w:val="26"/>
          <w:szCs w:val="26"/>
        </w:rPr>
      </w:pPr>
      <w:r w:rsidRPr="00BF1AC5">
        <w:rPr>
          <w:sz w:val="26"/>
          <w:szCs w:val="26"/>
        </w:rPr>
        <w:t xml:space="preserve">Председатель Совета местного самоуправления </w:t>
      </w:r>
    </w:p>
    <w:p w:rsidR="0068076A" w:rsidRPr="00BF1AC5" w:rsidRDefault="0068076A" w:rsidP="0068076A">
      <w:pPr>
        <w:pStyle w:val="1"/>
        <w:rPr>
          <w:sz w:val="26"/>
          <w:szCs w:val="26"/>
        </w:rPr>
      </w:pPr>
      <w:r w:rsidRPr="00BF1AC5">
        <w:rPr>
          <w:sz w:val="26"/>
          <w:szCs w:val="26"/>
        </w:rPr>
        <w:t xml:space="preserve">с.п. Черниговское Прохладненского </w:t>
      </w:r>
    </w:p>
    <w:p w:rsidR="0068076A" w:rsidRPr="00BF1AC5" w:rsidRDefault="0068076A" w:rsidP="0068076A">
      <w:pPr>
        <w:pStyle w:val="1"/>
        <w:rPr>
          <w:sz w:val="26"/>
          <w:szCs w:val="26"/>
        </w:rPr>
      </w:pPr>
      <w:r w:rsidRPr="00BF1AC5">
        <w:rPr>
          <w:sz w:val="26"/>
          <w:szCs w:val="26"/>
        </w:rPr>
        <w:t xml:space="preserve">муниципального района КБР                                                           Н.А. Голиков                             </w:t>
      </w:r>
    </w:p>
    <w:p w:rsidR="0068076A" w:rsidRPr="00BF1AC5" w:rsidRDefault="0068076A" w:rsidP="0068076A">
      <w:pPr>
        <w:autoSpaceDE w:val="0"/>
        <w:autoSpaceDN w:val="0"/>
        <w:adjustRightInd w:val="0"/>
        <w:jc w:val="both"/>
        <w:outlineLvl w:val="0"/>
        <w:rPr>
          <w:rFonts w:eastAsia="Calibri"/>
          <w:b/>
          <w:bCs/>
          <w:sz w:val="26"/>
          <w:szCs w:val="26"/>
        </w:rPr>
      </w:pPr>
    </w:p>
    <w:p w:rsidR="00FD0959" w:rsidRPr="00BF1AC5" w:rsidRDefault="00FD0959" w:rsidP="00FD0959">
      <w:pPr>
        <w:rPr>
          <w:rFonts w:ascii="Times New Roman" w:eastAsia="Times New Roman" w:hAnsi="Times New Roman" w:cs="Times New Roman"/>
          <w:sz w:val="26"/>
          <w:szCs w:val="26"/>
          <w:lang w:eastAsia="ru-RU"/>
        </w:rPr>
        <w:sectPr w:rsidR="00FD0959" w:rsidRPr="00BF1AC5" w:rsidSect="002D5352">
          <w:headerReference w:type="default" r:id="rId9"/>
          <w:pgSz w:w="11906" w:h="16838"/>
          <w:pgMar w:top="1134" w:right="850" w:bottom="1134" w:left="1701" w:header="708" w:footer="708" w:gutter="0"/>
          <w:cols w:space="708"/>
          <w:titlePg/>
          <w:docGrid w:linePitch="360"/>
        </w:sectPr>
      </w:pPr>
    </w:p>
    <w:p w:rsidR="007F5708" w:rsidRPr="007F5708" w:rsidRDefault="007F5708" w:rsidP="007F5708">
      <w:pPr>
        <w:spacing w:after="0" w:line="240" w:lineRule="auto"/>
        <w:jc w:val="right"/>
        <w:rPr>
          <w:rFonts w:ascii="Times New Roman" w:eastAsia="Times New Roman" w:hAnsi="Times New Roman" w:cs="Times New Roman"/>
          <w:sz w:val="20"/>
          <w:szCs w:val="28"/>
          <w:lang w:eastAsia="ru-RU"/>
        </w:rPr>
      </w:pPr>
      <w:r w:rsidRPr="007F5708">
        <w:rPr>
          <w:rFonts w:ascii="Times New Roman" w:eastAsia="Times New Roman" w:hAnsi="Times New Roman" w:cs="Times New Roman"/>
          <w:sz w:val="20"/>
          <w:szCs w:val="28"/>
          <w:lang w:eastAsia="ru-RU"/>
        </w:rPr>
        <w:lastRenderedPageBreak/>
        <w:t xml:space="preserve">Приложение </w:t>
      </w:r>
    </w:p>
    <w:p w:rsidR="007F5708" w:rsidRPr="007F5708" w:rsidRDefault="007F5708" w:rsidP="007F5708">
      <w:pPr>
        <w:spacing w:after="0" w:line="240" w:lineRule="auto"/>
        <w:jc w:val="right"/>
        <w:rPr>
          <w:rFonts w:ascii="Times New Roman" w:eastAsia="Times New Roman" w:hAnsi="Times New Roman" w:cs="Times New Roman"/>
          <w:sz w:val="20"/>
          <w:szCs w:val="28"/>
          <w:lang w:eastAsia="ru-RU"/>
        </w:rPr>
      </w:pPr>
      <w:r w:rsidRPr="007F5708">
        <w:rPr>
          <w:rFonts w:ascii="Times New Roman" w:eastAsia="Times New Roman" w:hAnsi="Times New Roman" w:cs="Times New Roman"/>
          <w:sz w:val="20"/>
          <w:szCs w:val="28"/>
          <w:lang w:eastAsia="ru-RU"/>
        </w:rPr>
        <w:t>к решению</w:t>
      </w:r>
    </w:p>
    <w:p w:rsidR="007F5708" w:rsidRPr="007F5708" w:rsidRDefault="007F5708" w:rsidP="007F5708">
      <w:pPr>
        <w:spacing w:after="0" w:line="240" w:lineRule="auto"/>
        <w:jc w:val="right"/>
        <w:rPr>
          <w:rFonts w:ascii="Times New Roman" w:eastAsia="Times New Roman" w:hAnsi="Times New Roman" w:cs="Times New Roman"/>
          <w:sz w:val="20"/>
          <w:szCs w:val="28"/>
          <w:lang w:eastAsia="ru-RU"/>
        </w:rPr>
      </w:pPr>
      <w:r w:rsidRPr="007F5708">
        <w:rPr>
          <w:rFonts w:ascii="Times New Roman" w:eastAsia="Times New Roman" w:hAnsi="Times New Roman" w:cs="Times New Roman"/>
          <w:sz w:val="20"/>
          <w:szCs w:val="28"/>
          <w:lang w:eastAsia="ru-RU"/>
        </w:rPr>
        <w:t xml:space="preserve">Совета местного самоуправления </w:t>
      </w:r>
    </w:p>
    <w:p w:rsidR="007F5708" w:rsidRPr="007F5708" w:rsidRDefault="007F5708" w:rsidP="007F5708">
      <w:pPr>
        <w:spacing w:after="0" w:line="240" w:lineRule="auto"/>
        <w:jc w:val="right"/>
        <w:rPr>
          <w:rFonts w:ascii="Times New Roman" w:eastAsia="Times New Roman" w:hAnsi="Times New Roman" w:cs="Times New Roman"/>
          <w:sz w:val="20"/>
          <w:szCs w:val="28"/>
          <w:lang w:eastAsia="ru-RU"/>
        </w:rPr>
      </w:pPr>
      <w:proofErr w:type="spellStart"/>
      <w:r w:rsidRPr="007F5708">
        <w:rPr>
          <w:rFonts w:ascii="Times New Roman" w:eastAsia="Times New Roman" w:hAnsi="Times New Roman" w:cs="Times New Roman"/>
          <w:sz w:val="20"/>
          <w:szCs w:val="28"/>
          <w:lang w:eastAsia="ru-RU"/>
        </w:rPr>
        <w:t>с.п</w:t>
      </w:r>
      <w:proofErr w:type="gramStart"/>
      <w:r w:rsidRPr="007F5708">
        <w:rPr>
          <w:rFonts w:ascii="Times New Roman" w:eastAsia="Times New Roman" w:hAnsi="Times New Roman" w:cs="Times New Roman"/>
          <w:sz w:val="20"/>
          <w:szCs w:val="28"/>
          <w:lang w:eastAsia="ru-RU"/>
        </w:rPr>
        <w:t>.Ч</w:t>
      </w:r>
      <w:proofErr w:type="gramEnd"/>
      <w:r w:rsidRPr="007F5708">
        <w:rPr>
          <w:rFonts w:ascii="Times New Roman" w:eastAsia="Times New Roman" w:hAnsi="Times New Roman" w:cs="Times New Roman"/>
          <w:sz w:val="20"/>
          <w:szCs w:val="28"/>
          <w:lang w:eastAsia="ru-RU"/>
        </w:rPr>
        <w:t>ерниговское</w:t>
      </w:r>
      <w:proofErr w:type="spellEnd"/>
      <w:r w:rsidRPr="007F5708">
        <w:rPr>
          <w:rFonts w:ascii="Times New Roman" w:eastAsia="Times New Roman" w:hAnsi="Times New Roman" w:cs="Times New Roman"/>
          <w:sz w:val="20"/>
          <w:szCs w:val="28"/>
          <w:lang w:eastAsia="ru-RU"/>
        </w:rPr>
        <w:t xml:space="preserve"> Прохладненского</w:t>
      </w:r>
    </w:p>
    <w:p w:rsidR="007F5708" w:rsidRPr="007F5708" w:rsidRDefault="007F5708" w:rsidP="007F5708">
      <w:pPr>
        <w:spacing w:after="0" w:line="240" w:lineRule="auto"/>
        <w:jc w:val="right"/>
        <w:rPr>
          <w:rFonts w:ascii="Times New Roman" w:eastAsia="Times New Roman" w:hAnsi="Times New Roman" w:cs="Times New Roman"/>
          <w:sz w:val="20"/>
          <w:szCs w:val="28"/>
          <w:lang w:eastAsia="ru-RU"/>
        </w:rPr>
      </w:pPr>
      <w:r w:rsidRPr="007F5708">
        <w:rPr>
          <w:rFonts w:ascii="Times New Roman" w:eastAsia="Times New Roman" w:hAnsi="Times New Roman" w:cs="Times New Roman"/>
          <w:sz w:val="20"/>
          <w:szCs w:val="28"/>
          <w:lang w:eastAsia="ru-RU"/>
        </w:rPr>
        <w:t xml:space="preserve"> муниципального района КБР</w:t>
      </w:r>
    </w:p>
    <w:p w:rsidR="007F5708" w:rsidRPr="007F5708" w:rsidRDefault="007F5708" w:rsidP="007F5708">
      <w:pPr>
        <w:spacing w:after="0" w:line="240" w:lineRule="auto"/>
        <w:jc w:val="right"/>
        <w:rPr>
          <w:rFonts w:ascii="Times New Roman" w:eastAsia="Times New Roman" w:hAnsi="Times New Roman" w:cs="Times New Roman"/>
          <w:sz w:val="20"/>
          <w:szCs w:val="28"/>
          <w:u w:val="single"/>
          <w:lang w:eastAsia="ru-RU"/>
        </w:rPr>
      </w:pPr>
      <w:r w:rsidRPr="007F5708">
        <w:rPr>
          <w:rFonts w:ascii="Times New Roman" w:eastAsia="Times New Roman" w:hAnsi="Times New Roman" w:cs="Times New Roman"/>
          <w:sz w:val="20"/>
          <w:szCs w:val="28"/>
          <w:lang w:eastAsia="ru-RU"/>
        </w:rPr>
        <w:t xml:space="preserve"> от 08.12.2022 № 23/1</w:t>
      </w:r>
    </w:p>
    <w:p w:rsidR="007F5708" w:rsidRPr="007F5708" w:rsidRDefault="007F5708" w:rsidP="007F5708">
      <w:pPr>
        <w:spacing w:after="0" w:line="240" w:lineRule="auto"/>
        <w:jc w:val="both"/>
        <w:rPr>
          <w:rFonts w:ascii="Times New Roman" w:eastAsia="Times New Roman" w:hAnsi="Times New Roman" w:cs="Times New Roman"/>
          <w:sz w:val="20"/>
          <w:szCs w:val="28"/>
          <w:u w:val="single"/>
          <w:lang w:eastAsia="ru-RU"/>
        </w:rPr>
      </w:pPr>
      <w:r w:rsidRPr="007F5708">
        <w:rPr>
          <w:rFonts w:ascii="Times New Roman" w:eastAsia="Times New Roman" w:hAnsi="Times New Roman" w:cs="Times New Roman"/>
          <w:sz w:val="20"/>
          <w:szCs w:val="28"/>
          <w:u w:val="single"/>
          <w:lang w:eastAsia="ru-RU"/>
        </w:rPr>
        <w:t xml:space="preserve">  </w:t>
      </w:r>
    </w:p>
    <w:p w:rsidR="007F5708" w:rsidRPr="007F5708" w:rsidRDefault="007F5708" w:rsidP="007F5708">
      <w:pPr>
        <w:spacing w:after="0" w:line="240" w:lineRule="auto"/>
        <w:jc w:val="center"/>
        <w:rPr>
          <w:rFonts w:ascii="Times New Roman" w:eastAsia="Times New Roman" w:hAnsi="Times New Roman" w:cs="Times New Roman"/>
          <w:b/>
          <w:bCs/>
          <w:sz w:val="28"/>
          <w:szCs w:val="28"/>
          <w:lang w:eastAsia="ru-RU"/>
        </w:rPr>
      </w:pPr>
    </w:p>
    <w:p w:rsidR="007F5708" w:rsidRPr="007F5708" w:rsidRDefault="007F5708" w:rsidP="007F5708">
      <w:pPr>
        <w:spacing w:after="0" w:line="240" w:lineRule="auto"/>
        <w:jc w:val="center"/>
        <w:rPr>
          <w:rFonts w:ascii="Times New Roman" w:eastAsia="Times New Roman" w:hAnsi="Times New Roman" w:cs="Times New Roman"/>
          <w:b/>
          <w:bCs/>
          <w:sz w:val="26"/>
          <w:szCs w:val="26"/>
          <w:lang w:eastAsia="ru-RU"/>
        </w:rPr>
      </w:pPr>
      <w:r w:rsidRPr="007F5708">
        <w:rPr>
          <w:rFonts w:ascii="Times New Roman" w:eastAsia="Times New Roman" w:hAnsi="Times New Roman" w:cs="Times New Roman"/>
          <w:b/>
          <w:bCs/>
          <w:sz w:val="26"/>
          <w:szCs w:val="26"/>
          <w:lang w:eastAsia="ru-RU"/>
        </w:rPr>
        <w:t xml:space="preserve">ПОРЯДОК </w:t>
      </w:r>
    </w:p>
    <w:p w:rsidR="007F5708" w:rsidRPr="007F5708" w:rsidRDefault="007F5708" w:rsidP="007F5708">
      <w:pPr>
        <w:spacing w:after="0" w:line="240" w:lineRule="auto"/>
        <w:jc w:val="center"/>
        <w:rPr>
          <w:rFonts w:ascii="Times New Roman" w:eastAsia="Times New Roman" w:hAnsi="Times New Roman" w:cs="Times New Roman"/>
          <w:b/>
          <w:bCs/>
          <w:sz w:val="26"/>
          <w:szCs w:val="26"/>
          <w:lang w:eastAsia="ru-RU"/>
        </w:rPr>
      </w:pPr>
      <w:r w:rsidRPr="007F5708">
        <w:rPr>
          <w:rFonts w:ascii="Times New Roman" w:eastAsia="Times New Roman" w:hAnsi="Times New Roman" w:cs="Times New Roman"/>
          <w:b/>
          <w:bCs/>
          <w:sz w:val="26"/>
          <w:szCs w:val="26"/>
          <w:lang w:eastAsia="ru-RU"/>
        </w:rPr>
        <w:t xml:space="preserve">НАЗНАЧЕНИЯ И ПРОВЕДЕНИЯ СОБРАНИЯ, </w:t>
      </w:r>
    </w:p>
    <w:p w:rsidR="007F5708" w:rsidRPr="007F5708" w:rsidRDefault="007F5708" w:rsidP="007F5708">
      <w:pPr>
        <w:spacing w:after="0" w:line="240" w:lineRule="auto"/>
        <w:jc w:val="center"/>
        <w:rPr>
          <w:rFonts w:ascii="Times New Roman" w:eastAsia="Times New Roman" w:hAnsi="Times New Roman" w:cs="Times New Roman"/>
          <w:b/>
          <w:bCs/>
          <w:sz w:val="26"/>
          <w:szCs w:val="26"/>
          <w:lang w:eastAsia="ru-RU"/>
        </w:rPr>
      </w:pPr>
      <w:r w:rsidRPr="007F5708">
        <w:rPr>
          <w:rFonts w:ascii="Times New Roman" w:eastAsia="Times New Roman" w:hAnsi="Times New Roman" w:cs="Times New Roman"/>
          <w:b/>
          <w:bCs/>
          <w:sz w:val="26"/>
          <w:szCs w:val="26"/>
          <w:lang w:eastAsia="ru-RU"/>
        </w:rPr>
        <w:t xml:space="preserve">КОНФЕРЕНЦИИ ГРАЖДАН (СОБРАНИЯ ДЕЛЕГАТОВ) </w:t>
      </w:r>
    </w:p>
    <w:p w:rsidR="007F5708" w:rsidRPr="007F5708" w:rsidRDefault="007F5708" w:rsidP="007F5708">
      <w:pPr>
        <w:spacing w:after="0" w:line="240" w:lineRule="auto"/>
        <w:jc w:val="center"/>
        <w:rPr>
          <w:rFonts w:ascii="Times New Roman" w:eastAsia="Times New Roman" w:hAnsi="Times New Roman" w:cs="Times New Roman"/>
          <w:b/>
          <w:bCs/>
          <w:sz w:val="26"/>
          <w:szCs w:val="26"/>
          <w:lang w:eastAsia="ru-RU"/>
        </w:rPr>
      </w:pPr>
      <w:r w:rsidRPr="007F5708">
        <w:rPr>
          <w:rFonts w:ascii="Times New Roman" w:eastAsia="Times New Roman" w:hAnsi="Times New Roman" w:cs="Times New Roman"/>
          <w:b/>
          <w:bCs/>
          <w:sz w:val="26"/>
          <w:szCs w:val="26"/>
          <w:lang w:eastAsia="ru-RU"/>
        </w:rPr>
        <w:t xml:space="preserve">В СЕЛЬСКОМ ПОСЕЛЕНИИ </w:t>
      </w:r>
      <w:proofErr w:type="gramStart"/>
      <w:r w:rsidRPr="007F5708">
        <w:rPr>
          <w:rFonts w:ascii="Times New Roman" w:eastAsia="Times New Roman" w:hAnsi="Times New Roman" w:cs="Times New Roman"/>
          <w:b/>
          <w:bCs/>
          <w:sz w:val="26"/>
          <w:szCs w:val="26"/>
          <w:lang w:eastAsia="ru-RU"/>
        </w:rPr>
        <w:t>ЧЕРНИГОВСКОЕ</w:t>
      </w:r>
      <w:proofErr w:type="gramEnd"/>
      <w:r w:rsidRPr="007F5708">
        <w:rPr>
          <w:rFonts w:ascii="Times New Roman" w:eastAsia="Times New Roman" w:hAnsi="Times New Roman" w:cs="Times New Roman"/>
          <w:b/>
          <w:bCs/>
          <w:sz w:val="26"/>
          <w:szCs w:val="26"/>
          <w:lang w:eastAsia="ru-RU"/>
        </w:rPr>
        <w:t xml:space="preserve"> ПРОХЛАДНЕНСКОГО МУНИЦИПАЛЬНОГО РАЙОНА КАБАРДИНО-БАЛКАРСКОЙ РЕСПУБЛИКЕ</w:t>
      </w:r>
    </w:p>
    <w:p w:rsidR="007F5708" w:rsidRPr="007F5708" w:rsidRDefault="007F5708" w:rsidP="007F5708">
      <w:pPr>
        <w:spacing w:after="0" w:line="240" w:lineRule="auto"/>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  </w:t>
      </w:r>
    </w:p>
    <w:p w:rsidR="007F5708" w:rsidRPr="007F5708" w:rsidRDefault="007F5708" w:rsidP="007F5708">
      <w:pPr>
        <w:spacing w:after="0" w:line="240" w:lineRule="auto"/>
        <w:jc w:val="center"/>
        <w:rPr>
          <w:rFonts w:ascii="Times New Roman" w:eastAsia="Times New Roman" w:hAnsi="Times New Roman" w:cs="Times New Roman"/>
          <w:sz w:val="26"/>
          <w:szCs w:val="26"/>
          <w:lang w:eastAsia="ru-RU"/>
        </w:rPr>
      </w:pPr>
      <w:r w:rsidRPr="007F5708">
        <w:rPr>
          <w:rFonts w:ascii="Times New Roman" w:eastAsia="Times New Roman" w:hAnsi="Times New Roman" w:cs="Times New Roman"/>
          <w:b/>
          <w:bCs/>
          <w:sz w:val="26"/>
          <w:szCs w:val="26"/>
          <w:lang w:eastAsia="ru-RU"/>
        </w:rPr>
        <w:t>Статья 1. Общие положения</w:t>
      </w:r>
      <w:r w:rsidRPr="007F5708">
        <w:rPr>
          <w:rFonts w:ascii="Times New Roman" w:eastAsia="Times New Roman" w:hAnsi="Times New Roman" w:cs="Times New Roman"/>
          <w:sz w:val="26"/>
          <w:szCs w:val="26"/>
          <w:lang w:eastAsia="ru-RU"/>
        </w:rPr>
        <w:t xml:space="preserve"> </w:t>
      </w:r>
    </w:p>
    <w:p w:rsidR="007F5708" w:rsidRPr="007F5708" w:rsidRDefault="007F5708" w:rsidP="007F5708">
      <w:pPr>
        <w:spacing w:after="0" w:line="240" w:lineRule="auto"/>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  </w:t>
      </w:r>
    </w:p>
    <w:p w:rsidR="007F5708" w:rsidRPr="007F5708" w:rsidRDefault="007F5708" w:rsidP="007F5708">
      <w:pPr>
        <w:spacing w:after="0" w:line="240" w:lineRule="auto"/>
        <w:jc w:val="both"/>
        <w:rPr>
          <w:rFonts w:ascii="Times New Roman" w:eastAsia="Times New Roman" w:hAnsi="Times New Roman" w:cs="Times New Roman"/>
          <w:bCs/>
          <w:sz w:val="26"/>
          <w:szCs w:val="26"/>
          <w:lang w:eastAsia="ru-RU"/>
        </w:rPr>
      </w:pPr>
      <w:r w:rsidRPr="007F5708">
        <w:rPr>
          <w:rFonts w:ascii="Times New Roman" w:eastAsia="Times New Roman" w:hAnsi="Times New Roman" w:cs="Times New Roman"/>
          <w:sz w:val="26"/>
          <w:szCs w:val="26"/>
          <w:lang w:eastAsia="ru-RU"/>
        </w:rPr>
        <w:t xml:space="preserve">1. Настоящим Порядком устанавливается процедура назначения собрания, конференции граждан на части территории </w:t>
      </w:r>
      <w:proofErr w:type="spellStart"/>
      <w:r w:rsidRPr="007F5708">
        <w:rPr>
          <w:rFonts w:ascii="Times New Roman" w:eastAsia="Times New Roman" w:hAnsi="Times New Roman" w:cs="Times New Roman"/>
          <w:sz w:val="26"/>
          <w:szCs w:val="26"/>
          <w:lang w:eastAsia="ru-RU"/>
        </w:rPr>
        <w:t>с.п</w:t>
      </w:r>
      <w:proofErr w:type="gramStart"/>
      <w:r w:rsidRPr="007F5708">
        <w:rPr>
          <w:rFonts w:ascii="Times New Roman" w:eastAsia="Times New Roman" w:hAnsi="Times New Roman" w:cs="Times New Roman"/>
          <w:sz w:val="26"/>
          <w:szCs w:val="26"/>
          <w:lang w:eastAsia="ru-RU"/>
        </w:rPr>
        <w:t>.Ч</w:t>
      </w:r>
      <w:proofErr w:type="gramEnd"/>
      <w:r w:rsidRPr="007F5708">
        <w:rPr>
          <w:rFonts w:ascii="Times New Roman" w:eastAsia="Times New Roman" w:hAnsi="Times New Roman" w:cs="Times New Roman"/>
          <w:sz w:val="26"/>
          <w:szCs w:val="26"/>
          <w:lang w:eastAsia="ru-RU"/>
        </w:rPr>
        <w:t>ерниговское</w:t>
      </w:r>
      <w:proofErr w:type="spellEnd"/>
      <w:r w:rsidRPr="007F5708">
        <w:rPr>
          <w:rFonts w:ascii="Times New Roman" w:eastAsia="Times New Roman" w:hAnsi="Times New Roman" w:cs="Times New Roman"/>
          <w:bCs/>
          <w:i/>
          <w:sz w:val="26"/>
          <w:szCs w:val="26"/>
          <w:lang w:eastAsia="ru-RU"/>
        </w:rPr>
        <w:t xml:space="preserve"> </w:t>
      </w:r>
      <w:r w:rsidRPr="007F5708">
        <w:rPr>
          <w:rFonts w:ascii="Times New Roman" w:eastAsia="Times New Roman" w:hAnsi="Times New Roman" w:cs="Times New Roman"/>
          <w:bCs/>
          <w:sz w:val="26"/>
          <w:szCs w:val="26"/>
          <w:lang w:eastAsia="ru-RU"/>
        </w:rPr>
        <w:t>Прохладненского муниципального района КБР</w:t>
      </w:r>
      <w:r w:rsidRPr="007F5708">
        <w:rPr>
          <w:rFonts w:ascii="Times New Roman" w:eastAsia="Times New Roman" w:hAnsi="Times New Roman" w:cs="Times New Roman"/>
          <w:bCs/>
          <w:i/>
          <w:sz w:val="26"/>
          <w:szCs w:val="26"/>
          <w:lang w:eastAsia="ru-RU"/>
        </w:rPr>
        <w:t xml:space="preserve"> </w:t>
      </w:r>
      <w:r w:rsidRPr="007F5708">
        <w:rPr>
          <w:rFonts w:ascii="Times New Roman" w:eastAsia="Times New Roman" w:hAnsi="Times New Roman" w:cs="Times New Roman"/>
          <w:sz w:val="26"/>
          <w:szCs w:val="26"/>
          <w:lang w:eastAsia="ru-RU"/>
        </w:rPr>
        <w:t xml:space="preserve">(далее - муниципальное образование), а также порядок проведения собрания, конференции граждан, избрания делегатов.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2. Собрание, конференция граждан могут проводиться </w:t>
      </w:r>
      <w:proofErr w:type="gramStart"/>
      <w:r w:rsidRPr="007F5708">
        <w:rPr>
          <w:rFonts w:ascii="Times New Roman" w:eastAsia="Times New Roman" w:hAnsi="Times New Roman" w:cs="Times New Roman"/>
          <w:sz w:val="26"/>
          <w:szCs w:val="26"/>
          <w:lang w:eastAsia="ru-RU"/>
        </w:rPr>
        <w:t>на части территории</w:t>
      </w:r>
      <w:proofErr w:type="gramEnd"/>
      <w:r w:rsidRPr="007F5708">
        <w:rPr>
          <w:rFonts w:ascii="Times New Roman" w:eastAsia="Times New Roman" w:hAnsi="Times New Roman" w:cs="Times New Roman"/>
          <w:sz w:val="26"/>
          <w:szCs w:val="26"/>
          <w:lang w:eastAsia="ru-RU"/>
        </w:rPr>
        <w:t xml:space="preserve"> муниципального образования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их рассмотрения, а также для принятия решения о поддержке инициативных проектов.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3. Право на участие в собрании осуществляется гражданином лично. Участие в собрании является свободным и добровольным.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В случаях, предусмотренных настоящим Порядком, полномочия собрания граждан могут осуществляться конференцией граждан (собранием делегатов).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4. В собрании имеют право принимать участие граждане, постоянно или преимущественно проживающие </w:t>
      </w:r>
      <w:proofErr w:type="gramStart"/>
      <w:r w:rsidRPr="007F5708">
        <w:rPr>
          <w:rFonts w:ascii="Times New Roman" w:eastAsia="Times New Roman" w:hAnsi="Times New Roman" w:cs="Times New Roman"/>
          <w:sz w:val="26"/>
          <w:szCs w:val="26"/>
          <w:lang w:eastAsia="ru-RU"/>
        </w:rPr>
        <w:t>на части территории</w:t>
      </w:r>
      <w:proofErr w:type="gramEnd"/>
      <w:r w:rsidRPr="007F5708">
        <w:rPr>
          <w:rFonts w:ascii="Times New Roman" w:eastAsia="Times New Roman" w:hAnsi="Times New Roman" w:cs="Times New Roman"/>
          <w:sz w:val="26"/>
          <w:szCs w:val="26"/>
          <w:lang w:eastAsia="ru-RU"/>
        </w:rPr>
        <w:t xml:space="preserve"> муниципального образования, на которой проводится собрание, конференция граждан, и обладающие активным избирательным правом (далее - участники собрания).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5. На собрании, конференции граждан с правом совещательного голоса вправе присутствовать: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1) лица, не проживающие постоянно или преимущественно </w:t>
      </w:r>
      <w:proofErr w:type="gramStart"/>
      <w:r w:rsidRPr="007F5708">
        <w:rPr>
          <w:rFonts w:ascii="Times New Roman" w:eastAsia="Times New Roman" w:hAnsi="Times New Roman" w:cs="Times New Roman"/>
          <w:sz w:val="26"/>
          <w:szCs w:val="26"/>
          <w:lang w:eastAsia="ru-RU"/>
        </w:rPr>
        <w:t>на части территории</w:t>
      </w:r>
      <w:proofErr w:type="gramEnd"/>
      <w:r w:rsidRPr="007F5708">
        <w:rPr>
          <w:rFonts w:ascii="Times New Roman" w:eastAsia="Times New Roman" w:hAnsi="Times New Roman" w:cs="Times New Roman"/>
          <w:sz w:val="26"/>
          <w:szCs w:val="26"/>
          <w:lang w:eastAsia="ru-RU"/>
        </w:rPr>
        <w:t xml:space="preserve"> муниципального образования, на которой проводится собрание, конференция граждан;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2) лица, приглашенные органом местного самоуправления;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3) представители органов государственной власти, органов местного самоуправления, должностные лица местного самоуправления муниципального образования.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lastRenderedPageBreak/>
        <w:t xml:space="preserve">6. Органы местного самоуправления и должностные лица местного самоуправления муниципального образования содействуют населению муниципального образования в осуществлении права на участие в собрании, конференции граждан.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7. Собрание, конференция граждан руководствуется в своей работе Конституцией Российской Федерации, федеральными законами, законами и иными нормативными правовыми актами, Уставом муниципального образования, настоящим Порядком. </w:t>
      </w:r>
    </w:p>
    <w:p w:rsidR="007F5708" w:rsidRPr="007F5708" w:rsidRDefault="007F5708" w:rsidP="007F5708">
      <w:pPr>
        <w:spacing w:after="0" w:line="240" w:lineRule="auto"/>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  </w:t>
      </w:r>
    </w:p>
    <w:p w:rsidR="007F5708" w:rsidRPr="007F5708" w:rsidRDefault="007F5708" w:rsidP="007F5708">
      <w:pPr>
        <w:spacing w:after="0" w:line="240" w:lineRule="auto"/>
        <w:jc w:val="center"/>
        <w:rPr>
          <w:rFonts w:ascii="Times New Roman" w:eastAsia="Times New Roman" w:hAnsi="Times New Roman" w:cs="Times New Roman"/>
          <w:sz w:val="26"/>
          <w:szCs w:val="26"/>
          <w:lang w:eastAsia="ru-RU"/>
        </w:rPr>
      </w:pPr>
      <w:r w:rsidRPr="007F5708">
        <w:rPr>
          <w:rFonts w:ascii="Times New Roman" w:eastAsia="Times New Roman" w:hAnsi="Times New Roman" w:cs="Times New Roman"/>
          <w:b/>
          <w:bCs/>
          <w:sz w:val="26"/>
          <w:szCs w:val="26"/>
          <w:lang w:eastAsia="ru-RU"/>
        </w:rPr>
        <w:t>Статья 2. Полномочия собрания граждан, конференции граждан</w:t>
      </w:r>
      <w:r w:rsidRPr="007F5708">
        <w:rPr>
          <w:rFonts w:ascii="Times New Roman" w:eastAsia="Times New Roman" w:hAnsi="Times New Roman" w:cs="Times New Roman"/>
          <w:sz w:val="26"/>
          <w:szCs w:val="26"/>
          <w:lang w:eastAsia="ru-RU"/>
        </w:rPr>
        <w:t xml:space="preserve"> </w:t>
      </w:r>
    </w:p>
    <w:p w:rsidR="007F5708" w:rsidRPr="007F5708" w:rsidRDefault="007F5708" w:rsidP="007F5708">
      <w:pPr>
        <w:spacing w:after="0" w:line="240" w:lineRule="auto"/>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К полномочиям собрания граждан, конференции граждан относятся: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1) обсуждение вопросов, отнесенных действующим законодательством к вопросам местного значения муниципального района;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2) принятие обращений собрания граждан, конференции граждан к органам местного самоуправления и должностным лицам местного самоуправления;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3) избрание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4) принятие к сведению информации о деятельности органов местного самоуправления и должностных лиц местного самоуправления;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5) обсуждение вопросов внесения инициативных проектов и их рассмотрения. </w:t>
      </w:r>
    </w:p>
    <w:p w:rsidR="007F5708" w:rsidRPr="007F5708" w:rsidRDefault="007F5708" w:rsidP="007F5708">
      <w:pPr>
        <w:spacing w:after="0" w:line="240" w:lineRule="auto"/>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  </w:t>
      </w:r>
    </w:p>
    <w:p w:rsidR="007F5708" w:rsidRPr="007F5708" w:rsidRDefault="007F5708" w:rsidP="007F5708">
      <w:pPr>
        <w:spacing w:after="0" w:line="240" w:lineRule="auto"/>
        <w:jc w:val="center"/>
        <w:rPr>
          <w:rFonts w:ascii="Times New Roman" w:eastAsia="Times New Roman" w:hAnsi="Times New Roman" w:cs="Times New Roman"/>
          <w:sz w:val="26"/>
          <w:szCs w:val="26"/>
          <w:lang w:eastAsia="ru-RU"/>
        </w:rPr>
      </w:pPr>
      <w:r w:rsidRPr="007F5708">
        <w:rPr>
          <w:rFonts w:ascii="Times New Roman" w:eastAsia="Times New Roman" w:hAnsi="Times New Roman" w:cs="Times New Roman"/>
          <w:b/>
          <w:bCs/>
          <w:sz w:val="26"/>
          <w:szCs w:val="26"/>
          <w:lang w:eastAsia="ru-RU"/>
        </w:rPr>
        <w:t>Статья 3. Порядок выдвижения инициативы о проведении</w:t>
      </w:r>
      <w:r w:rsidRPr="007F5708">
        <w:rPr>
          <w:rFonts w:ascii="Times New Roman" w:eastAsia="Times New Roman" w:hAnsi="Times New Roman" w:cs="Times New Roman"/>
          <w:sz w:val="26"/>
          <w:szCs w:val="26"/>
          <w:lang w:eastAsia="ru-RU"/>
        </w:rPr>
        <w:t xml:space="preserve"> </w:t>
      </w:r>
    </w:p>
    <w:p w:rsidR="007F5708" w:rsidRPr="007F5708" w:rsidRDefault="007F5708" w:rsidP="007F5708">
      <w:pPr>
        <w:spacing w:after="0" w:line="240" w:lineRule="auto"/>
        <w:jc w:val="center"/>
        <w:rPr>
          <w:rFonts w:ascii="Times New Roman" w:eastAsia="Times New Roman" w:hAnsi="Times New Roman" w:cs="Times New Roman"/>
          <w:sz w:val="26"/>
          <w:szCs w:val="26"/>
          <w:lang w:eastAsia="ru-RU"/>
        </w:rPr>
      </w:pPr>
      <w:r w:rsidRPr="007F5708">
        <w:rPr>
          <w:rFonts w:ascii="Times New Roman" w:eastAsia="Times New Roman" w:hAnsi="Times New Roman" w:cs="Times New Roman"/>
          <w:b/>
          <w:bCs/>
          <w:sz w:val="26"/>
          <w:szCs w:val="26"/>
          <w:lang w:eastAsia="ru-RU"/>
        </w:rPr>
        <w:t>собрания, конференции граждан</w:t>
      </w:r>
      <w:r w:rsidRPr="007F5708">
        <w:rPr>
          <w:rFonts w:ascii="Times New Roman" w:eastAsia="Times New Roman" w:hAnsi="Times New Roman" w:cs="Times New Roman"/>
          <w:sz w:val="26"/>
          <w:szCs w:val="26"/>
          <w:lang w:eastAsia="ru-RU"/>
        </w:rPr>
        <w:t xml:space="preserve"> </w:t>
      </w:r>
    </w:p>
    <w:p w:rsidR="007F5708" w:rsidRPr="007F5708" w:rsidRDefault="007F5708" w:rsidP="007F5708">
      <w:pPr>
        <w:spacing w:after="0" w:line="240" w:lineRule="auto"/>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  </w:t>
      </w:r>
    </w:p>
    <w:p w:rsidR="007F5708" w:rsidRPr="007F5708" w:rsidRDefault="007F5708" w:rsidP="007F5708">
      <w:pPr>
        <w:spacing w:after="0" w:line="240" w:lineRule="auto"/>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1. Собрание, конференция граждан проводится по инициативе населения </w:t>
      </w:r>
      <w:proofErr w:type="spellStart"/>
      <w:r w:rsidRPr="007F5708">
        <w:rPr>
          <w:rFonts w:ascii="Times New Roman" w:eastAsia="Times New Roman" w:hAnsi="Times New Roman" w:cs="Times New Roman"/>
          <w:sz w:val="26"/>
          <w:szCs w:val="26"/>
          <w:lang w:eastAsia="ru-RU"/>
        </w:rPr>
        <w:t>с.п</w:t>
      </w:r>
      <w:proofErr w:type="gramStart"/>
      <w:r w:rsidRPr="007F5708">
        <w:rPr>
          <w:rFonts w:ascii="Times New Roman" w:eastAsia="Times New Roman" w:hAnsi="Times New Roman" w:cs="Times New Roman"/>
          <w:sz w:val="26"/>
          <w:szCs w:val="26"/>
          <w:lang w:eastAsia="ru-RU"/>
        </w:rPr>
        <w:t>.Ч</w:t>
      </w:r>
      <w:proofErr w:type="gramEnd"/>
      <w:r w:rsidRPr="007F5708">
        <w:rPr>
          <w:rFonts w:ascii="Times New Roman" w:eastAsia="Times New Roman" w:hAnsi="Times New Roman" w:cs="Times New Roman"/>
          <w:sz w:val="26"/>
          <w:szCs w:val="26"/>
          <w:lang w:eastAsia="ru-RU"/>
        </w:rPr>
        <w:t>ерниговское</w:t>
      </w:r>
      <w:proofErr w:type="spellEnd"/>
      <w:r w:rsidRPr="007F5708">
        <w:rPr>
          <w:rFonts w:ascii="Times New Roman" w:eastAsia="Times New Roman" w:hAnsi="Times New Roman" w:cs="Times New Roman"/>
          <w:bCs/>
          <w:i/>
          <w:sz w:val="26"/>
          <w:szCs w:val="26"/>
          <w:lang w:eastAsia="ru-RU"/>
        </w:rPr>
        <w:t xml:space="preserve"> </w:t>
      </w:r>
      <w:r w:rsidRPr="007F5708">
        <w:rPr>
          <w:rFonts w:ascii="Times New Roman" w:eastAsia="Times New Roman" w:hAnsi="Times New Roman" w:cs="Times New Roman"/>
          <w:bCs/>
          <w:sz w:val="26"/>
          <w:szCs w:val="26"/>
          <w:lang w:eastAsia="ru-RU"/>
        </w:rPr>
        <w:t>Прохладненского муниципального района КБР</w:t>
      </w:r>
      <w:r w:rsidRPr="007F5708">
        <w:rPr>
          <w:rFonts w:ascii="Times New Roman" w:eastAsia="Times New Roman" w:hAnsi="Times New Roman" w:cs="Times New Roman"/>
          <w:bCs/>
          <w:i/>
          <w:sz w:val="26"/>
          <w:szCs w:val="26"/>
          <w:lang w:eastAsia="ru-RU"/>
        </w:rPr>
        <w:t xml:space="preserve"> , </w:t>
      </w:r>
      <w:r w:rsidRPr="007F5708">
        <w:rPr>
          <w:rFonts w:ascii="Times New Roman" w:eastAsia="Times New Roman" w:hAnsi="Times New Roman" w:cs="Times New Roman"/>
          <w:sz w:val="26"/>
          <w:szCs w:val="26"/>
          <w:lang w:eastAsia="ru-RU"/>
        </w:rPr>
        <w:t xml:space="preserve">Совета местного самоуправления </w:t>
      </w:r>
      <w:proofErr w:type="spellStart"/>
      <w:r w:rsidRPr="007F5708">
        <w:rPr>
          <w:rFonts w:ascii="Times New Roman" w:eastAsia="Times New Roman" w:hAnsi="Times New Roman" w:cs="Times New Roman"/>
          <w:sz w:val="26"/>
          <w:szCs w:val="26"/>
          <w:lang w:eastAsia="ru-RU"/>
        </w:rPr>
        <w:t>с.п.Черниговское</w:t>
      </w:r>
      <w:proofErr w:type="spellEnd"/>
      <w:r w:rsidRPr="007F5708">
        <w:rPr>
          <w:rFonts w:ascii="Times New Roman" w:eastAsia="Times New Roman" w:hAnsi="Times New Roman" w:cs="Times New Roman"/>
          <w:bCs/>
          <w:i/>
          <w:sz w:val="26"/>
          <w:szCs w:val="26"/>
          <w:lang w:eastAsia="ru-RU"/>
        </w:rPr>
        <w:t xml:space="preserve"> </w:t>
      </w:r>
      <w:r w:rsidRPr="007F5708">
        <w:rPr>
          <w:rFonts w:ascii="Times New Roman" w:eastAsia="Times New Roman" w:hAnsi="Times New Roman" w:cs="Times New Roman"/>
          <w:bCs/>
          <w:sz w:val="26"/>
          <w:szCs w:val="26"/>
          <w:lang w:eastAsia="ru-RU"/>
        </w:rPr>
        <w:t>Прохладненского муниципального района КБР</w:t>
      </w:r>
    </w:p>
    <w:p w:rsidR="007F5708" w:rsidRPr="007F5708" w:rsidRDefault="007F5708" w:rsidP="007F5708">
      <w:pPr>
        <w:spacing w:after="0" w:line="240" w:lineRule="auto"/>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2. Предложение о реализации Советом местного самоуправления </w:t>
      </w:r>
      <w:proofErr w:type="spellStart"/>
      <w:r w:rsidRPr="007F5708">
        <w:rPr>
          <w:rFonts w:ascii="Times New Roman" w:eastAsia="Times New Roman" w:hAnsi="Times New Roman" w:cs="Times New Roman"/>
          <w:sz w:val="26"/>
          <w:szCs w:val="26"/>
          <w:lang w:eastAsia="ru-RU"/>
        </w:rPr>
        <w:t>с.п</w:t>
      </w:r>
      <w:proofErr w:type="gramStart"/>
      <w:r w:rsidRPr="007F5708">
        <w:rPr>
          <w:rFonts w:ascii="Times New Roman" w:eastAsia="Times New Roman" w:hAnsi="Times New Roman" w:cs="Times New Roman"/>
          <w:sz w:val="26"/>
          <w:szCs w:val="26"/>
          <w:lang w:eastAsia="ru-RU"/>
        </w:rPr>
        <w:t>.Ч</w:t>
      </w:r>
      <w:proofErr w:type="gramEnd"/>
      <w:r w:rsidRPr="007F5708">
        <w:rPr>
          <w:rFonts w:ascii="Times New Roman" w:eastAsia="Times New Roman" w:hAnsi="Times New Roman" w:cs="Times New Roman"/>
          <w:sz w:val="26"/>
          <w:szCs w:val="26"/>
          <w:lang w:eastAsia="ru-RU"/>
        </w:rPr>
        <w:t>ерниговское</w:t>
      </w:r>
      <w:proofErr w:type="spellEnd"/>
      <w:r w:rsidRPr="007F5708">
        <w:rPr>
          <w:rFonts w:ascii="Times New Roman" w:eastAsia="Times New Roman" w:hAnsi="Times New Roman" w:cs="Times New Roman"/>
          <w:bCs/>
          <w:i/>
          <w:sz w:val="26"/>
          <w:szCs w:val="26"/>
          <w:lang w:eastAsia="ru-RU"/>
        </w:rPr>
        <w:t xml:space="preserve"> </w:t>
      </w:r>
      <w:r w:rsidRPr="007F5708">
        <w:rPr>
          <w:rFonts w:ascii="Times New Roman" w:eastAsia="Times New Roman" w:hAnsi="Times New Roman" w:cs="Times New Roman"/>
          <w:bCs/>
          <w:sz w:val="26"/>
          <w:szCs w:val="26"/>
          <w:lang w:eastAsia="ru-RU"/>
        </w:rPr>
        <w:t>Прохладненского муниципального района КБР</w:t>
      </w:r>
      <w:r w:rsidRPr="007F5708">
        <w:rPr>
          <w:rFonts w:ascii="Times New Roman" w:eastAsia="Times New Roman" w:hAnsi="Times New Roman" w:cs="Times New Roman"/>
          <w:sz w:val="26"/>
          <w:szCs w:val="26"/>
          <w:lang w:eastAsia="ru-RU"/>
        </w:rPr>
        <w:t xml:space="preserve"> инициативы по проведению собрания, конференции граждан может быть выдвинуто группой депутатов Совета местного самоуправления </w:t>
      </w:r>
      <w:proofErr w:type="spellStart"/>
      <w:r w:rsidRPr="007F5708">
        <w:rPr>
          <w:rFonts w:ascii="Times New Roman" w:eastAsia="Times New Roman" w:hAnsi="Times New Roman" w:cs="Times New Roman"/>
          <w:sz w:val="26"/>
          <w:szCs w:val="26"/>
          <w:lang w:eastAsia="ru-RU"/>
        </w:rPr>
        <w:t>с.п.Черниговское</w:t>
      </w:r>
      <w:proofErr w:type="spellEnd"/>
      <w:r w:rsidRPr="007F5708">
        <w:rPr>
          <w:rFonts w:ascii="Times New Roman" w:eastAsia="Times New Roman" w:hAnsi="Times New Roman" w:cs="Times New Roman"/>
          <w:bCs/>
          <w:i/>
          <w:sz w:val="26"/>
          <w:szCs w:val="26"/>
          <w:lang w:eastAsia="ru-RU"/>
        </w:rPr>
        <w:t xml:space="preserve"> </w:t>
      </w:r>
      <w:r w:rsidRPr="007F5708">
        <w:rPr>
          <w:rFonts w:ascii="Times New Roman" w:eastAsia="Times New Roman" w:hAnsi="Times New Roman" w:cs="Times New Roman"/>
          <w:bCs/>
          <w:sz w:val="26"/>
          <w:szCs w:val="26"/>
          <w:lang w:eastAsia="ru-RU"/>
        </w:rPr>
        <w:t>Прохладненского муниципального района КБР</w:t>
      </w:r>
      <w:r w:rsidRPr="007F5708">
        <w:rPr>
          <w:rFonts w:ascii="Times New Roman" w:eastAsia="Times New Roman" w:hAnsi="Times New Roman" w:cs="Times New Roman"/>
          <w:bCs/>
          <w:i/>
          <w:sz w:val="26"/>
          <w:szCs w:val="26"/>
          <w:lang w:eastAsia="ru-RU"/>
        </w:rPr>
        <w:t xml:space="preserve"> </w:t>
      </w:r>
      <w:r w:rsidRPr="007F5708">
        <w:rPr>
          <w:rFonts w:ascii="Times New Roman" w:eastAsia="Times New Roman" w:hAnsi="Times New Roman" w:cs="Times New Roman"/>
          <w:sz w:val="26"/>
          <w:szCs w:val="26"/>
          <w:lang w:eastAsia="ru-RU"/>
        </w:rPr>
        <w:t xml:space="preserve">в количестве не менее пяти человек в форме документа, содержащего собственноручные подписи соответствующих депутатов </w:t>
      </w:r>
      <w:r w:rsidRPr="007F5708">
        <w:rPr>
          <w:rFonts w:ascii="Times New Roman" w:eastAsia="Times New Roman" w:hAnsi="Times New Roman" w:cs="Times New Roman"/>
          <w:bCs/>
          <w:i/>
          <w:sz w:val="26"/>
          <w:szCs w:val="26"/>
          <w:lang w:eastAsia="ru-RU"/>
        </w:rPr>
        <w:t>.</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Предложение о реализации инициативы населения </w:t>
      </w:r>
      <w:proofErr w:type="spellStart"/>
      <w:r w:rsidRPr="007F5708">
        <w:rPr>
          <w:rFonts w:ascii="Times New Roman" w:eastAsia="Times New Roman" w:hAnsi="Times New Roman" w:cs="Times New Roman"/>
          <w:sz w:val="26"/>
          <w:szCs w:val="26"/>
          <w:lang w:eastAsia="ru-RU"/>
        </w:rPr>
        <w:t>с.п</w:t>
      </w:r>
      <w:proofErr w:type="gramStart"/>
      <w:r w:rsidRPr="007F5708">
        <w:rPr>
          <w:rFonts w:ascii="Times New Roman" w:eastAsia="Times New Roman" w:hAnsi="Times New Roman" w:cs="Times New Roman"/>
          <w:sz w:val="26"/>
          <w:szCs w:val="26"/>
          <w:lang w:eastAsia="ru-RU"/>
        </w:rPr>
        <w:t>.Ч</w:t>
      </w:r>
      <w:proofErr w:type="gramEnd"/>
      <w:r w:rsidRPr="007F5708">
        <w:rPr>
          <w:rFonts w:ascii="Times New Roman" w:eastAsia="Times New Roman" w:hAnsi="Times New Roman" w:cs="Times New Roman"/>
          <w:sz w:val="26"/>
          <w:szCs w:val="26"/>
          <w:lang w:eastAsia="ru-RU"/>
        </w:rPr>
        <w:t>ерниговское</w:t>
      </w:r>
      <w:proofErr w:type="spellEnd"/>
      <w:r w:rsidRPr="007F5708">
        <w:rPr>
          <w:rFonts w:ascii="Times New Roman" w:eastAsia="Times New Roman" w:hAnsi="Times New Roman" w:cs="Times New Roman"/>
          <w:bCs/>
          <w:i/>
          <w:sz w:val="26"/>
          <w:szCs w:val="26"/>
          <w:lang w:eastAsia="ru-RU"/>
        </w:rPr>
        <w:t xml:space="preserve"> </w:t>
      </w:r>
      <w:r w:rsidRPr="007F5708">
        <w:rPr>
          <w:rFonts w:ascii="Times New Roman" w:eastAsia="Times New Roman" w:hAnsi="Times New Roman" w:cs="Times New Roman"/>
          <w:bCs/>
          <w:sz w:val="26"/>
          <w:szCs w:val="26"/>
          <w:lang w:eastAsia="ru-RU"/>
        </w:rPr>
        <w:t>Прохладненского муниципального района</w:t>
      </w:r>
      <w:r w:rsidRPr="007F5708">
        <w:rPr>
          <w:rFonts w:ascii="Times New Roman" w:eastAsia="Times New Roman" w:hAnsi="Times New Roman" w:cs="Times New Roman"/>
          <w:sz w:val="26"/>
          <w:szCs w:val="26"/>
          <w:lang w:eastAsia="ru-RU"/>
        </w:rPr>
        <w:t xml:space="preserve"> по проведению собрания, конференции граждан может быть выдвинуто группой граждан, постоянно или преимущественно проживающие на территории муниципального образования или его части, на которой проводится собрание, конференция граждан, и обладающие активным избирательным правом. В случае выдвижения инициативы о проведении собрания, конференции граждан по вопросам внесения инициативных проектов и их рассмотрения группа может состоять из жителей, достигших шестнадцатилетнего возраста (далее - инициативная группа граждан).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Численность инициативной группы граждан должна быть не менее десяти человек. Инициатива по проведению собрания, конференции граждан оформляется в форме документа, содержащего собственноручные подписи всех членов инициативной группы граждан.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lastRenderedPageBreak/>
        <w:t xml:space="preserve">3. Предложение о реализации Советом местного самоуправления </w:t>
      </w:r>
      <w:proofErr w:type="spellStart"/>
      <w:r w:rsidRPr="007F5708">
        <w:rPr>
          <w:rFonts w:ascii="Times New Roman" w:eastAsia="Times New Roman" w:hAnsi="Times New Roman" w:cs="Times New Roman"/>
          <w:sz w:val="26"/>
          <w:szCs w:val="26"/>
          <w:lang w:eastAsia="ru-RU"/>
        </w:rPr>
        <w:t>с.п</w:t>
      </w:r>
      <w:proofErr w:type="gramStart"/>
      <w:r w:rsidRPr="007F5708">
        <w:rPr>
          <w:rFonts w:ascii="Times New Roman" w:eastAsia="Times New Roman" w:hAnsi="Times New Roman" w:cs="Times New Roman"/>
          <w:sz w:val="26"/>
          <w:szCs w:val="26"/>
          <w:lang w:eastAsia="ru-RU"/>
        </w:rPr>
        <w:t>.Ч</w:t>
      </w:r>
      <w:proofErr w:type="gramEnd"/>
      <w:r w:rsidRPr="007F5708">
        <w:rPr>
          <w:rFonts w:ascii="Times New Roman" w:eastAsia="Times New Roman" w:hAnsi="Times New Roman" w:cs="Times New Roman"/>
          <w:sz w:val="26"/>
          <w:szCs w:val="26"/>
          <w:lang w:eastAsia="ru-RU"/>
        </w:rPr>
        <w:t>ерниговское</w:t>
      </w:r>
      <w:proofErr w:type="spellEnd"/>
      <w:r w:rsidRPr="007F5708">
        <w:rPr>
          <w:rFonts w:ascii="Times New Roman" w:eastAsia="Times New Roman" w:hAnsi="Times New Roman" w:cs="Times New Roman"/>
          <w:bCs/>
          <w:i/>
          <w:sz w:val="26"/>
          <w:szCs w:val="26"/>
          <w:lang w:eastAsia="ru-RU"/>
        </w:rPr>
        <w:t xml:space="preserve"> </w:t>
      </w:r>
      <w:r w:rsidRPr="007F5708">
        <w:rPr>
          <w:rFonts w:ascii="Times New Roman" w:eastAsia="Times New Roman" w:hAnsi="Times New Roman" w:cs="Times New Roman"/>
          <w:bCs/>
          <w:sz w:val="26"/>
          <w:szCs w:val="26"/>
          <w:lang w:eastAsia="ru-RU"/>
        </w:rPr>
        <w:t>Прохладненского муниципального района КБР</w:t>
      </w:r>
      <w:r w:rsidRPr="007F5708">
        <w:rPr>
          <w:rFonts w:ascii="Times New Roman" w:eastAsia="Times New Roman" w:hAnsi="Times New Roman" w:cs="Times New Roman"/>
          <w:bCs/>
          <w:i/>
          <w:sz w:val="26"/>
          <w:szCs w:val="26"/>
          <w:lang w:eastAsia="ru-RU"/>
        </w:rPr>
        <w:t xml:space="preserve"> </w:t>
      </w:r>
      <w:r w:rsidRPr="00BF1AC5">
        <w:rPr>
          <w:rFonts w:ascii="Times New Roman" w:eastAsia="Times New Roman" w:hAnsi="Times New Roman" w:cs="Times New Roman"/>
          <w:bCs/>
          <w:i/>
          <w:sz w:val="26"/>
          <w:szCs w:val="26"/>
          <w:lang w:eastAsia="ru-RU"/>
        </w:rPr>
        <w:t xml:space="preserve">, </w:t>
      </w:r>
      <w:r w:rsidRPr="007F5708">
        <w:rPr>
          <w:rFonts w:ascii="Times New Roman" w:eastAsia="Times New Roman" w:hAnsi="Times New Roman" w:cs="Times New Roman"/>
          <w:sz w:val="26"/>
          <w:szCs w:val="26"/>
          <w:lang w:eastAsia="ru-RU"/>
        </w:rPr>
        <w:t xml:space="preserve">населением </w:t>
      </w:r>
      <w:proofErr w:type="spellStart"/>
      <w:r w:rsidRPr="00BF1AC5">
        <w:rPr>
          <w:rFonts w:ascii="Times New Roman" w:eastAsia="Times New Roman" w:hAnsi="Times New Roman" w:cs="Times New Roman"/>
          <w:sz w:val="26"/>
          <w:szCs w:val="26"/>
          <w:lang w:eastAsia="ru-RU"/>
        </w:rPr>
        <w:t>с.п.Черниговское</w:t>
      </w:r>
      <w:proofErr w:type="spellEnd"/>
      <w:r w:rsidRPr="007F5708">
        <w:rPr>
          <w:rFonts w:ascii="Times New Roman" w:eastAsia="Times New Roman" w:hAnsi="Times New Roman" w:cs="Times New Roman"/>
          <w:bCs/>
          <w:sz w:val="26"/>
          <w:szCs w:val="26"/>
          <w:lang w:eastAsia="ru-RU"/>
        </w:rPr>
        <w:t xml:space="preserve"> </w:t>
      </w:r>
      <w:r w:rsidRPr="007F5708">
        <w:rPr>
          <w:rFonts w:ascii="Times New Roman" w:eastAsia="Times New Roman" w:hAnsi="Times New Roman" w:cs="Times New Roman"/>
          <w:sz w:val="26"/>
          <w:szCs w:val="26"/>
          <w:lang w:eastAsia="ru-RU"/>
        </w:rPr>
        <w:t xml:space="preserve">инициативы о проведении собрания, конференции граждан, предусмотренное частью 2 настоящей статьи, подается в Совет местного самоуправления </w:t>
      </w:r>
      <w:proofErr w:type="spellStart"/>
      <w:r w:rsidRPr="007F5708">
        <w:rPr>
          <w:rFonts w:ascii="Times New Roman" w:eastAsia="Times New Roman" w:hAnsi="Times New Roman" w:cs="Times New Roman"/>
          <w:sz w:val="26"/>
          <w:szCs w:val="26"/>
          <w:lang w:eastAsia="ru-RU"/>
        </w:rPr>
        <w:t>с.п.Черниговское</w:t>
      </w:r>
      <w:proofErr w:type="spellEnd"/>
      <w:r w:rsidRPr="007F5708">
        <w:rPr>
          <w:rFonts w:ascii="Times New Roman" w:eastAsia="Times New Roman" w:hAnsi="Times New Roman" w:cs="Times New Roman"/>
          <w:bCs/>
          <w:i/>
          <w:sz w:val="26"/>
          <w:szCs w:val="26"/>
          <w:lang w:eastAsia="ru-RU"/>
        </w:rPr>
        <w:t xml:space="preserve"> </w:t>
      </w:r>
      <w:r w:rsidRPr="007F5708">
        <w:rPr>
          <w:rFonts w:ascii="Times New Roman" w:eastAsia="Times New Roman" w:hAnsi="Times New Roman" w:cs="Times New Roman"/>
          <w:bCs/>
          <w:sz w:val="26"/>
          <w:szCs w:val="26"/>
          <w:lang w:eastAsia="ru-RU"/>
        </w:rPr>
        <w:t>Прохладненского муниципального района</w:t>
      </w:r>
      <w:r w:rsidRPr="007F5708">
        <w:rPr>
          <w:rFonts w:ascii="Times New Roman" w:eastAsia="Times New Roman" w:hAnsi="Times New Roman" w:cs="Times New Roman"/>
          <w:sz w:val="26"/>
          <w:szCs w:val="26"/>
          <w:lang w:eastAsia="ru-RU"/>
        </w:rPr>
        <w:t xml:space="preserve"> и должно содержать: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1) предложение о дате, времени и месте проведения собрания, конференции граждан;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2) вопросы, выносимых на рассмотрение собрания, конференции граждан: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 формулировку вопроса (вопросов), относящихся к вопросу (вопросам) местного значения муниципального образования, предлагаемых к обсуждению на собрании, конференции граждан;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 указание на сведения о деятельности органа (органов) местного самоуправления муниципального образования, его должностных лиц;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 в случае обсуждения инициативного проекта описание проблемы, решение которой имеет приоритетное значение для жителей муниципального образования или его части;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3) указание на часть территории муниципального образования, жители которой принимают участие в собрании, конференции граждан;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4) норму представительства делегатов на конференции граждан, с учетом численности граждан, имеющих право на участие в конференции граждан;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5) обоснование необходимости рассмотрения вопроса (вопросов), сведений, предусмотренных подпунктом 2, на собрании, конференции граждан;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6) указание на варианты возможных решений, предполагаемых к принятию на собрании, конференции граждан (в случае обсуждения вопроса (вопросов) местного значения);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7) оценку социально-экономических последствий решений, предполагаемых к принятию на собрании, конференции граждан (в случае вынесения на собрание вопроса (вопросов), относящегося (относящихся) к вопросам местного значения, реализация которого (которых) может повлечь снижение доходов или увеличение расходов местного бюджета либо отчуждение муниципального имущества).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4. Предложение о реализации Советом местного самоуправления </w:t>
      </w:r>
      <w:proofErr w:type="spellStart"/>
      <w:r w:rsidRPr="007F5708">
        <w:rPr>
          <w:rFonts w:ascii="Times New Roman" w:eastAsia="Times New Roman" w:hAnsi="Times New Roman" w:cs="Times New Roman"/>
          <w:sz w:val="26"/>
          <w:szCs w:val="26"/>
          <w:lang w:eastAsia="ru-RU"/>
        </w:rPr>
        <w:t>с.п</w:t>
      </w:r>
      <w:proofErr w:type="gramStart"/>
      <w:r w:rsidRPr="007F5708">
        <w:rPr>
          <w:rFonts w:ascii="Times New Roman" w:eastAsia="Times New Roman" w:hAnsi="Times New Roman" w:cs="Times New Roman"/>
          <w:sz w:val="26"/>
          <w:szCs w:val="26"/>
          <w:lang w:eastAsia="ru-RU"/>
        </w:rPr>
        <w:t>.Ч</w:t>
      </w:r>
      <w:proofErr w:type="gramEnd"/>
      <w:r w:rsidRPr="007F5708">
        <w:rPr>
          <w:rFonts w:ascii="Times New Roman" w:eastAsia="Times New Roman" w:hAnsi="Times New Roman" w:cs="Times New Roman"/>
          <w:sz w:val="26"/>
          <w:szCs w:val="26"/>
          <w:lang w:eastAsia="ru-RU"/>
        </w:rPr>
        <w:t>ерниговское</w:t>
      </w:r>
      <w:proofErr w:type="spellEnd"/>
      <w:r w:rsidRPr="007F5708">
        <w:rPr>
          <w:rFonts w:ascii="Times New Roman" w:eastAsia="Times New Roman" w:hAnsi="Times New Roman" w:cs="Times New Roman"/>
          <w:bCs/>
          <w:i/>
          <w:sz w:val="26"/>
          <w:szCs w:val="26"/>
          <w:lang w:eastAsia="ru-RU"/>
        </w:rPr>
        <w:t xml:space="preserve"> </w:t>
      </w:r>
      <w:r w:rsidRPr="007F5708">
        <w:rPr>
          <w:rFonts w:ascii="Times New Roman" w:eastAsia="Times New Roman" w:hAnsi="Times New Roman" w:cs="Times New Roman"/>
          <w:bCs/>
          <w:sz w:val="26"/>
          <w:szCs w:val="26"/>
          <w:lang w:eastAsia="ru-RU"/>
        </w:rPr>
        <w:t>Прохладненского муниципального района</w:t>
      </w:r>
      <w:r w:rsidRPr="007F5708">
        <w:rPr>
          <w:rFonts w:ascii="Times New Roman" w:eastAsia="Times New Roman" w:hAnsi="Times New Roman" w:cs="Times New Roman"/>
          <w:sz w:val="26"/>
          <w:szCs w:val="26"/>
          <w:lang w:eastAsia="ru-RU"/>
        </w:rPr>
        <w:t xml:space="preserve">, населением </w:t>
      </w:r>
      <w:proofErr w:type="spellStart"/>
      <w:r w:rsidRPr="007F5708">
        <w:rPr>
          <w:rFonts w:ascii="Times New Roman" w:eastAsia="Times New Roman" w:hAnsi="Times New Roman" w:cs="Times New Roman"/>
          <w:sz w:val="26"/>
          <w:szCs w:val="26"/>
          <w:lang w:eastAsia="ru-RU"/>
        </w:rPr>
        <w:t>с.п.Черниговское</w:t>
      </w:r>
      <w:proofErr w:type="spellEnd"/>
      <w:r w:rsidRPr="007F5708">
        <w:rPr>
          <w:rFonts w:ascii="Times New Roman" w:eastAsia="Times New Roman" w:hAnsi="Times New Roman" w:cs="Times New Roman"/>
          <w:bCs/>
          <w:i/>
          <w:sz w:val="26"/>
          <w:szCs w:val="26"/>
          <w:lang w:eastAsia="ru-RU"/>
        </w:rPr>
        <w:t xml:space="preserve"> </w:t>
      </w:r>
      <w:r w:rsidRPr="007F5708">
        <w:rPr>
          <w:rFonts w:ascii="Times New Roman" w:eastAsia="Times New Roman" w:hAnsi="Times New Roman" w:cs="Times New Roman"/>
          <w:bCs/>
          <w:sz w:val="26"/>
          <w:szCs w:val="26"/>
          <w:lang w:eastAsia="ru-RU"/>
        </w:rPr>
        <w:t>Прохладненского муниципального района</w:t>
      </w:r>
      <w:r w:rsidRPr="007F5708">
        <w:rPr>
          <w:rFonts w:ascii="Times New Roman" w:eastAsia="Times New Roman" w:hAnsi="Times New Roman" w:cs="Times New Roman"/>
          <w:sz w:val="26"/>
          <w:szCs w:val="26"/>
          <w:lang w:eastAsia="ru-RU"/>
        </w:rPr>
        <w:t xml:space="preserve"> инициативы по проведению собрания, конференции граждан, предусмотренное частью 2 настоящей статьи, рассматривается Советом местного самоуправления </w:t>
      </w:r>
      <w:proofErr w:type="spellStart"/>
      <w:r w:rsidRPr="007F5708">
        <w:rPr>
          <w:rFonts w:ascii="Times New Roman" w:eastAsia="Times New Roman" w:hAnsi="Times New Roman" w:cs="Times New Roman"/>
          <w:sz w:val="26"/>
          <w:szCs w:val="26"/>
          <w:lang w:eastAsia="ru-RU"/>
        </w:rPr>
        <w:t>с.п.Черниговское</w:t>
      </w:r>
      <w:proofErr w:type="spellEnd"/>
      <w:r w:rsidRPr="007F5708">
        <w:rPr>
          <w:rFonts w:ascii="Times New Roman" w:eastAsia="Times New Roman" w:hAnsi="Times New Roman" w:cs="Times New Roman"/>
          <w:bCs/>
          <w:i/>
          <w:sz w:val="26"/>
          <w:szCs w:val="26"/>
          <w:lang w:eastAsia="ru-RU"/>
        </w:rPr>
        <w:t xml:space="preserve"> </w:t>
      </w:r>
      <w:r w:rsidRPr="007F5708">
        <w:rPr>
          <w:rFonts w:ascii="Times New Roman" w:eastAsia="Times New Roman" w:hAnsi="Times New Roman" w:cs="Times New Roman"/>
          <w:bCs/>
          <w:sz w:val="26"/>
          <w:szCs w:val="26"/>
          <w:lang w:eastAsia="ru-RU"/>
        </w:rPr>
        <w:t>Прохладненского муниципального района</w:t>
      </w:r>
      <w:r w:rsidRPr="007F5708">
        <w:rPr>
          <w:rFonts w:ascii="Times New Roman" w:eastAsia="Times New Roman" w:hAnsi="Times New Roman" w:cs="Times New Roman"/>
          <w:sz w:val="26"/>
          <w:szCs w:val="26"/>
          <w:lang w:eastAsia="ru-RU"/>
        </w:rPr>
        <w:t xml:space="preserve"> на очередном заседании.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5. В результате рассмотрения Советом местного самоуправления </w:t>
      </w:r>
      <w:proofErr w:type="spellStart"/>
      <w:r w:rsidRPr="007F5708">
        <w:rPr>
          <w:rFonts w:ascii="Times New Roman" w:eastAsia="Times New Roman" w:hAnsi="Times New Roman" w:cs="Times New Roman"/>
          <w:sz w:val="26"/>
          <w:szCs w:val="26"/>
          <w:lang w:eastAsia="ru-RU"/>
        </w:rPr>
        <w:t>с.п</w:t>
      </w:r>
      <w:proofErr w:type="gramStart"/>
      <w:r w:rsidRPr="007F5708">
        <w:rPr>
          <w:rFonts w:ascii="Times New Roman" w:eastAsia="Times New Roman" w:hAnsi="Times New Roman" w:cs="Times New Roman"/>
          <w:sz w:val="26"/>
          <w:szCs w:val="26"/>
          <w:lang w:eastAsia="ru-RU"/>
        </w:rPr>
        <w:t>.Ч</w:t>
      </w:r>
      <w:proofErr w:type="gramEnd"/>
      <w:r w:rsidRPr="007F5708">
        <w:rPr>
          <w:rFonts w:ascii="Times New Roman" w:eastAsia="Times New Roman" w:hAnsi="Times New Roman" w:cs="Times New Roman"/>
          <w:sz w:val="26"/>
          <w:szCs w:val="26"/>
          <w:lang w:eastAsia="ru-RU"/>
        </w:rPr>
        <w:t>ерниговское</w:t>
      </w:r>
      <w:proofErr w:type="spellEnd"/>
      <w:r w:rsidRPr="007F5708">
        <w:rPr>
          <w:rFonts w:ascii="Times New Roman" w:eastAsia="Times New Roman" w:hAnsi="Times New Roman" w:cs="Times New Roman"/>
          <w:bCs/>
          <w:i/>
          <w:sz w:val="26"/>
          <w:szCs w:val="26"/>
          <w:lang w:eastAsia="ru-RU"/>
        </w:rPr>
        <w:t xml:space="preserve"> </w:t>
      </w:r>
      <w:r w:rsidRPr="007F5708">
        <w:rPr>
          <w:rFonts w:ascii="Times New Roman" w:eastAsia="Times New Roman" w:hAnsi="Times New Roman" w:cs="Times New Roman"/>
          <w:bCs/>
          <w:sz w:val="26"/>
          <w:szCs w:val="26"/>
          <w:lang w:eastAsia="ru-RU"/>
        </w:rPr>
        <w:t>Прохладненского муниципального района</w:t>
      </w:r>
      <w:r w:rsidRPr="007F5708">
        <w:rPr>
          <w:rFonts w:ascii="Times New Roman" w:eastAsia="Times New Roman" w:hAnsi="Times New Roman" w:cs="Times New Roman"/>
          <w:sz w:val="26"/>
          <w:szCs w:val="26"/>
          <w:lang w:eastAsia="ru-RU"/>
        </w:rPr>
        <w:t xml:space="preserve"> предложения о реализации инициативы по проведению собрания, конференции граждан, предусмотренного частью 2 настоящей статьи, Советом местного самоуправления </w:t>
      </w:r>
      <w:proofErr w:type="spellStart"/>
      <w:r w:rsidRPr="007F5708">
        <w:rPr>
          <w:rFonts w:ascii="Times New Roman" w:eastAsia="Times New Roman" w:hAnsi="Times New Roman" w:cs="Times New Roman"/>
          <w:sz w:val="26"/>
          <w:szCs w:val="26"/>
          <w:lang w:eastAsia="ru-RU"/>
        </w:rPr>
        <w:t>с.п.Черниговское</w:t>
      </w:r>
      <w:proofErr w:type="spellEnd"/>
      <w:r w:rsidRPr="007F5708">
        <w:rPr>
          <w:rFonts w:ascii="Times New Roman" w:eastAsia="Times New Roman" w:hAnsi="Times New Roman" w:cs="Times New Roman"/>
          <w:bCs/>
          <w:i/>
          <w:sz w:val="26"/>
          <w:szCs w:val="26"/>
          <w:lang w:eastAsia="ru-RU"/>
        </w:rPr>
        <w:t xml:space="preserve"> </w:t>
      </w:r>
      <w:r w:rsidRPr="007F5708">
        <w:rPr>
          <w:rFonts w:ascii="Times New Roman" w:eastAsia="Times New Roman" w:hAnsi="Times New Roman" w:cs="Times New Roman"/>
          <w:bCs/>
          <w:sz w:val="26"/>
          <w:szCs w:val="26"/>
          <w:lang w:eastAsia="ru-RU"/>
        </w:rPr>
        <w:t>Прохладненского муниципального района</w:t>
      </w:r>
      <w:r w:rsidRPr="007F5708">
        <w:rPr>
          <w:rFonts w:ascii="Times New Roman" w:eastAsia="Times New Roman" w:hAnsi="Times New Roman" w:cs="Times New Roman"/>
          <w:sz w:val="26"/>
          <w:szCs w:val="26"/>
          <w:lang w:eastAsia="ru-RU"/>
        </w:rPr>
        <w:t xml:space="preserve"> принимается одно из следующих решений: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1) решение о назначении собрания, конференции граждан;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2) решение об отказе в назначении собрания, конференции граждан.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6. Решение, предусмотренное пунктом 1 части 5 настоящей статьи, должно содержать: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lastRenderedPageBreak/>
        <w:t xml:space="preserve">1) дату, время и место проведения собрания, конференции граждан, которые должны быть установлены не ранее 10 и не позднее 30 календарных дней со дня его принятия;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2) формулировку вопроса (вопросов), предлагаемых к обсуждению на собрании, конференции граждан;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3) указание на часть территории </w:t>
      </w:r>
      <w:proofErr w:type="spellStart"/>
      <w:r w:rsidRPr="007F5708">
        <w:rPr>
          <w:rFonts w:ascii="Times New Roman" w:eastAsia="Times New Roman" w:hAnsi="Times New Roman" w:cs="Times New Roman"/>
          <w:sz w:val="26"/>
          <w:szCs w:val="26"/>
          <w:lang w:eastAsia="ru-RU"/>
        </w:rPr>
        <w:t>с.п</w:t>
      </w:r>
      <w:proofErr w:type="gramStart"/>
      <w:r w:rsidRPr="007F5708">
        <w:rPr>
          <w:rFonts w:ascii="Times New Roman" w:eastAsia="Times New Roman" w:hAnsi="Times New Roman" w:cs="Times New Roman"/>
          <w:sz w:val="26"/>
          <w:szCs w:val="26"/>
          <w:lang w:eastAsia="ru-RU"/>
        </w:rPr>
        <w:t>.Ч</w:t>
      </w:r>
      <w:proofErr w:type="gramEnd"/>
      <w:r w:rsidRPr="007F5708">
        <w:rPr>
          <w:rFonts w:ascii="Times New Roman" w:eastAsia="Times New Roman" w:hAnsi="Times New Roman" w:cs="Times New Roman"/>
          <w:sz w:val="26"/>
          <w:szCs w:val="26"/>
          <w:lang w:eastAsia="ru-RU"/>
        </w:rPr>
        <w:t>ерниговское</w:t>
      </w:r>
      <w:proofErr w:type="spellEnd"/>
      <w:r w:rsidRPr="007F5708">
        <w:rPr>
          <w:rFonts w:ascii="Times New Roman" w:eastAsia="Times New Roman" w:hAnsi="Times New Roman" w:cs="Times New Roman"/>
          <w:bCs/>
          <w:i/>
          <w:sz w:val="26"/>
          <w:szCs w:val="26"/>
          <w:lang w:eastAsia="ru-RU"/>
        </w:rPr>
        <w:t xml:space="preserve"> </w:t>
      </w:r>
      <w:r w:rsidRPr="007F5708">
        <w:rPr>
          <w:rFonts w:ascii="Times New Roman" w:eastAsia="Times New Roman" w:hAnsi="Times New Roman" w:cs="Times New Roman"/>
          <w:bCs/>
          <w:sz w:val="26"/>
          <w:szCs w:val="26"/>
          <w:lang w:eastAsia="ru-RU"/>
        </w:rPr>
        <w:t>Прохладненского муниципального района</w:t>
      </w:r>
      <w:r w:rsidRPr="007F5708">
        <w:rPr>
          <w:rFonts w:ascii="Times New Roman" w:eastAsia="Times New Roman" w:hAnsi="Times New Roman" w:cs="Times New Roman"/>
          <w:sz w:val="26"/>
          <w:szCs w:val="26"/>
          <w:lang w:eastAsia="ru-RU"/>
        </w:rPr>
        <w:t xml:space="preserve">, жители которой примут участие в собрании, конференции граждан;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4) норму представительства делегатов на конференции граждан, с учетом численности граждан, имеющих право на участие в конференции граждан.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7. Решение, предусмотренное пунктом 2 части 5 настоящей статьи, принимается в случае наличия следующих оснований: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1) не соблюден порядок выдвижения инициативы о проведении собрания, конференции граждан, установленный частями 2, 3 настоящей статьи;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2) вопрос (вопросы), предложенные к обсуждению на собрании, конференции граждан не относятся к вопросам местного значения муниципального образования либо информация, предложенная к обсуждению на собрании, не относится к деятельности органа местного самоуправления и должностных лиц местного самоуправления либо является информацией ограниченного доступа;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3) вопрос (вопросы), выносимые на обсуждение собрания, ранее были предметом обсуждения собрания, конференции граждан и с момента проведения такого собрания прошло менее шести месяцев.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8. Решения, предусмотренные частью 5 настоящей статьи, подлежат размещению на официальном сайте органов местного самоуправления </w:t>
      </w:r>
      <w:proofErr w:type="spellStart"/>
      <w:r w:rsidRPr="007F5708">
        <w:rPr>
          <w:rFonts w:ascii="Times New Roman" w:eastAsia="Times New Roman" w:hAnsi="Times New Roman" w:cs="Times New Roman"/>
          <w:sz w:val="26"/>
          <w:szCs w:val="26"/>
          <w:lang w:eastAsia="ru-RU"/>
        </w:rPr>
        <w:t>с.п</w:t>
      </w:r>
      <w:proofErr w:type="gramStart"/>
      <w:r w:rsidRPr="007F5708">
        <w:rPr>
          <w:rFonts w:ascii="Times New Roman" w:eastAsia="Times New Roman" w:hAnsi="Times New Roman" w:cs="Times New Roman"/>
          <w:sz w:val="26"/>
          <w:szCs w:val="26"/>
          <w:lang w:eastAsia="ru-RU"/>
        </w:rPr>
        <w:t>.Ч</w:t>
      </w:r>
      <w:proofErr w:type="gramEnd"/>
      <w:r w:rsidRPr="007F5708">
        <w:rPr>
          <w:rFonts w:ascii="Times New Roman" w:eastAsia="Times New Roman" w:hAnsi="Times New Roman" w:cs="Times New Roman"/>
          <w:sz w:val="26"/>
          <w:szCs w:val="26"/>
          <w:lang w:eastAsia="ru-RU"/>
        </w:rPr>
        <w:t>ерниговское</w:t>
      </w:r>
      <w:proofErr w:type="spellEnd"/>
      <w:r w:rsidRPr="007F5708">
        <w:rPr>
          <w:rFonts w:ascii="Times New Roman" w:eastAsia="Times New Roman" w:hAnsi="Times New Roman" w:cs="Times New Roman"/>
          <w:bCs/>
          <w:i/>
          <w:sz w:val="26"/>
          <w:szCs w:val="26"/>
          <w:lang w:eastAsia="ru-RU"/>
        </w:rPr>
        <w:t xml:space="preserve"> </w:t>
      </w:r>
      <w:r w:rsidRPr="007F5708">
        <w:rPr>
          <w:rFonts w:ascii="Times New Roman" w:eastAsia="Times New Roman" w:hAnsi="Times New Roman" w:cs="Times New Roman"/>
          <w:bCs/>
          <w:sz w:val="26"/>
          <w:szCs w:val="26"/>
          <w:lang w:eastAsia="ru-RU"/>
        </w:rPr>
        <w:t>Прохладненского муниципального района</w:t>
      </w:r>
      <w:r w:rsidRPr="007F5708">
        <w:rPr>
          <w:rFonts w:ascii="Times New Roman" w:eastAsia="Times New Roman" w:hAnsi="Times New Roman" w:cs="Times New Roman"/>
          <w:bCs/>
          <w:i/>
          <w:sz w:val="26"/>
          <w:szCs w:val="26"/>
          <w:lang w:eastAsia="ru-RU"/>
        </w:rPr>
        <w:t xml:space="preserve"> (</w:t>
      </w:r>
      <w:r w:rsidRPr="007F5708">
        <w:rPr>
          <w:rFonts w:ascii="Times New Roman" w:eastAsia="Times New Roman" w:hAnsi="Times New Roman" w:cs="Times New Roman"/>
          <w:sz w:val="26"/>
          <w:szCs w:val="26"/>
          <w:lang w:eastAsia="ru-RU"/>
        </w:rPr>
        <w:t xml:space="preserve">adm-chernigovskoe.ru) не позднее трех рабочих дней со дня их принятия.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9. Инициатива главы </w:t>
      </w:r>
      <w:proofErr w:type="spellStart"/>
      <w:r w:rsidRPr="007F5708">
        <w:rPr>
          <w:rFonts w:ascii="Times New Roman" w:eastAsia="Times New Roman" w:hAnsi="Times New Roman" w:cs="Times New Roman"/>
          <w:sz w:val="26"/>
          <w:szCs w:val="26"/>
          <w:lang w:eastAsia="ru-RU"/>
        </w:rPr>
        <w:t>с.п</w:t>
      </w:r>
      <w:proofErr w:type="gramStart"/>
      <w:r w:rsidRPr="007F5708">
        <w:rPr>
          <w:rFonts w:ascii="Times New Roman" w:eastAsia="Times New Roman" w:hAnsi="Times New Roman" w:cs="Times New Roman"/>
          <w:sz w:val="26"/>
          <w:szCs w:val="26"/>
          <w:lang w:eastAsia="ru-RU"/>
        </w:rPr>
        <w:t>.Ч</w:t>
      </w:r>
      <w:proofErr w:type="gramEnd"/>
      <w:r w:rsidRPr="007F5708">
        <w:rPr>
          <w:rFonts w:ascii="Times New Roman" w:eastAsia="Times New Roman" w:hAnsi="Times New Roman" w:cs="Times New Roman"/>
          <w:sz w:val="26"/>
          <w:szCs w:val="26"/>
          <w:lang w:eastAsia="ru-RU"/>
        </w:rPr>
        <w:t>ерниговское</w:t>
      </w:r>
      <w:proofErr w:type="spellEnd"/>
      <w:r w:rsidRPr="007F5708">
        <w:rPr>
          <w:rFonts w:ascii="Times New Roman" w:eastAsia="Times New Roman" w:hAnsi="Times New Roman" w:cs="Times New Roman"/>
          <w:bCs/>
          <w:i/>
          <w:sz w:val="26"/>
          <w:szCs w:val="26"/>
          <w:lang w:eastAsia="ru-RU"/>
        </w:rPr>
        <w:t xml:space="preserve"> </w:t>
      </w:r>
      <w:r w:rsidRPr="007F5708">
        <w:rPr>
          <w:rFonts w:ascii="Times New Roman" w:eastAsia="Times New Roman" w:hAnsi="Times New Roman" w:cs="Times New Roman"/>
          <w:bCs/>
          <w:sz w:val="26"/>
          <w:szCs w:val="26"/>
          <w:lang w:eastAsia="ru-RU"/>
        </w:rPr>
        <w:t>Прохладненского муниципального района</w:t>
      </w:r>
      <w:r w:rsidRPr="007F5708">
        <w:rPr>
          <w:rFonts w:ascii="Times New Roman" w:eastAsia="Times New Roman" w:hAnsi="Times New Roman" w:cs="Times New Roman"/>
          <w:sz w:val="26"/>
          <w:szCs w:val="26"/>
          <w:lang w:eastAsia="ru-RU"/>
        </w:rPr>
        <w:t xml:space="preserve"> по проведению собрания, конференции граждан выдвигается им в форме издания распоряжения о назначении собрания, конференции граждан, которое должно содержать сведения, предусмотренные частью 6 настоящей статьи.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10. Распоряжение главы </w:t>
      </w:r>
      <w:proofErr w:type="spellStart"/>
      <w:r w:rsidRPr="007F5708">
        <w:rPr>
          <w:rFonts w:ascii="Times New Roman" w:eastAsia="Times New Roman" w:hAnsi="Times New Roman" w:cs="Times New Roman"/>
          <w:sz w:val="26"/>
          <w:szCs w:val="26"/>
          <w:lang w:eastAsia="ru-RU"/>
        </w:rPr>
        <w:t>с.п</w:t>
      </w:r>
      <w:proofErr w:type="gramStart"/>
      <w:r w:rsidRPr="007F5708">
        <w:rPr>
          <w:rFonts w:ascii="Times New Roman" w:eastAsia="Times New Roman" w:hAnsi="Times New Roman" w:cs="Times New Roman"/>
          <w:sz w:val="26"/>
          <w:szCs w:val="26"/>
          <w:lang w:eastAsia="ru-RU"/>
        </w:rPr>
        <w:t>.Ч</w:t>
      </w:r>
      <w:proofErr w:type="gramEnd"/>
      <w:r w:rsidRPr="007F5708">
        <w:rPr>
          <w:rFonts w:ascii="Times New Roman" w:eastAsia="Times New Roman" w:hAnsi="Times New Roman" w:cs="Times New Roman"/>
          <w:sz w:val="26"/>
          <w:szCs w:val="26"/>
          <w:lang w:eastAsia="ru-RU"/>
        </w:rPr>
        <w:t>ерниговское</w:t>
      </w:r>
      <w:proofErr w:type="spellEnd"/>
      <w:r w:rsidRPr="007F5708">
        <w:rPr>
          <w:rFonts w:ascii="Times New Roman" w:eastAsia="Times New Roman" w:hAnsi="Times New Roman" w:cs="Times New Roman"/>
          <w:bCs/>
          <w:i/>
          <w:sz w:val="26"/>
          <w:szCs w:val="26"/>
          <w:lang w:eastAsia="ru-RU"/>
        </w:rPr>
        <w:t xml:space="preserve"> </w:t>
      </w:r>
      <w:r w:rsidRPr="007F5708">
        <w:rPr>
          <w:rFonts w:ascii="Times New Roman" w:eastAsia="Times New Roman" w:hAnsi="Times New Roman" w:cs="Times New Roman"/>
          <w:bCs/>
          <w:sz w:val="26"/>
          <w:szCs w:val="26"/>
          <w:lang w:eastAsia="ru-RU"/>
        </w:rPr>
        <w:t>Прохладненского муниципального района</w:t>
      </w:r>
      <w:r w:rsidRPr="007F5708">
        <w:rPr>
          <w:rFonts w:ascii="Times New Roman" w:eastAsia="Times New Roman" w:hAnsi="Times New Roman" w:cs="Times New Roman"/>
          <w:sz w:val="26"/>
          <w:szCs w:val="26"/>
          <w:lang w:eastAsia="ru-RU"/>
        </w:rPr>
        <w:t xml:space="preserve">, предусмотренное частью 9 настоящей статьи, подлежит размещению на официальном сайте органов местного самоуправления </w:t>
      </w:r>
      <w:proofErr w:type="spellStart"/>
      <w:r w:rsidRPr="007F5708">
        <w:rPr>
          <w:rFonts w:ascii="Times New Roman" w:eastAsia="Times New Roman" w:hAnsi="Times New Roman" w:cs="Times New Roman"/>
          <w:sz w:val="26"/>
          <w:szCs w:val="26"/>
          <w:lang w:eastAsia="ru-RU"/>
        </w:rPr>
        <w:t>с.п.Черниговское</w:t>
      </w:r>
      <w:proofErr w:type="spellEnd"/>
      <w:r w:rsidRPr="007F5708">
        <w:rPr>
          <w:rFonts w:ascii="Times New Roman" w:eastAsia="Times New Roman" w:hAnsi="Times New Roman" w:cs="Times New Roman"/>
          <w:bCs/>
          <w:i/>
          <w:sz w:val="26"/>
          <w:szCs w:val="26"/>
          <w:lang w:eastAsia="ru-RU"/>
        </w:rPr>
        <w:t xml:space="preserve"> </w:t>
      </w:r>
      <w:r w:rsidRPr="007F5708">
        <w:rPr>
          <w:rFonts w:ascii="Times New Roman" w:eastAsia="Times New Roman" w:hAnsi="Times New Roman" w:cs="Times New Roman"/>
          <w:bCs/>
          <w:sz w:val="26"/>
          <w:szCs w:val="26"/>
          <w:lang w:eastAsia="ru-RU"/>
        </w:rPr>
        <w:t>Прохладненского муниципального района</w:t>
      </w:r>
      <w:r w:rsidRPr="007F5708">
        <w:rPr>
          <w:rFonts w:ascii="Times New Roman" w:eastAsia="Times New Roman" w:hAnsi="Times New Roman" w:cs="Times New Roman"/>
          <w:bCs/>
          <w:i/>
          <w:sz w:val="26"/>
          <w:szCs w:val="26"/>
          <w:lang w:eastAsia="ru-RU"/>
        </w:rPr>
        <w:t xml:space="preserve"> (</w:t>
      </w:r>
      <w:r w:rsidRPr="007F5708">
        <w:rPr>
          <w:rFonts w:ascii="Times New Roman" w:eastAsia="Times New Roman" w:hAnsi="Times New Roman" w:cs="Times New Roman"/>
          <w:sz w:val="26"/>
          <w:szCs w:val="26"/>
          <w:lang w:eastAsia="ru-RU"/>
        </w:rPr>
        <w:t xml:space="preserve">adm-chernigovskoe.ru) не позднее трех рабочих дней со дня его издания. </w:t>
      </w:r>
    </w:p>
    <w:p w:rsidR="007F5708" w:rsidRPr="007F5708" w:rsidRDefault="007F5708" w:rsidP="007F5708">
      <w:pPr>
        <w:spacing w:after="0" w:line="240" w:lineRule="auto"/>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  </w:t>
      </w:r>
    </w:p>
    <w:p w:rsidR="007F5708" w:rsidRPr="007F5708" w:rsidRDefault="007F5708" w:rsidP="007F5708">
      <w:pPr>
        <w:spacing w:after="0" w:line="240" w:lineRule="auto"/>
        <w:jc w:val="center"/>
        <w:rPr>
          <w:rFonts w:ascii="Times New Roman" w:eastAsia="Times New Roman" w:hAnsi="Times New Roman" w:cs="Times New Roman"/>
          <w:sz w:val="26"/>
          <w:szCs w:val="26"/>
          <w:lang w:eastAsia="ru-RU"/>
        </w:rPr>
      </w:pPr>
      <w:r w:rsidRPr="007F5708">
        <w:rPr>
          <w:rFonts w:ascii="Times New Roman" w:eastAsia="Times New Roman" w:hAnsi="Times New Roman" w:cs="Times New Roman"/>
          <w:b/>
          <w:bCs/>
          <w:sz w:val="26"/>
          <w:szCs w:val="26"/>
          <w:lang w:eastAsia="ru-RU"/>
        </w:rPr>
        <w:t>Статья 4. Порядок проведения собрания</w:t>
      </w:r>
      <w:r w:rsidRPr="007F5708">
        <w:rPr>
          <w:rFonts w:ascii="Times New Roman" w:eastAsia="Times New Roman" w:hAnsi="Times New Roman" w:cs="Times New Roman"/>
          <w:sz w:val="26"/>
          <w:szCs w:val="26"/>
          <w:lang w:eastAsia="ru-RU"/>
        </w:rPr>
        <w:t xml:space="preserve"> </w:t>
      </w:r>
    </w:p>
    <w:p w:rsidR="007F5708" w:rsidRPr="007F5708" w:rsidRDefault="007F5708" w:rsidP="007F5708">
      <w:pPr>
        <w:spacing w:after="0" w:line="240" w:lineRule="auto"/>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1. Перед началом собрания производится регистрация присутствующих участников собрания в листе регистрации, с указанием фамилии, имени, отчества (при наличии), даты рождения, места жительства и подписи участника собрания.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2. В случае</w:t>
      </w:r>
      <w:proofErr w:type="gramStart"/>
      <w:r w:rsidRPr="007F5708">
        <w:rPr>
          <w:rFonts w:ascii="Times New Roman" w:eastAsia="Times New Roman" w:hAnsi="Times New Roman" w:cs="Times New Roman"/>
          <w:sz w:val="26"/>
          <w:szCs w:val="26"/>
          <w:lang w:eastAsia="ru-RU"/>
        </w:rPr>
        <w:t>,</w:t>
      </w:r>
      <w:proofErr w:type="gramEnd"/>
      <w:r w:rsidRPr="007F5708">
        <w:rPr>
          <w:rFonts w:ascii="Times New Roman" w:eastAsia="Times New Roman" w:hAnsi="Times New Roman" w:cs="Times New Roman"/>
          <w:sz w:val="26"/>
          <w:szCs w:val="26"/>
          <w:lang w:eastAsia="ru-RU"/>
        </w:rPr>
        <w:t xml:space="preserve"> если на собрании происходит информирование населения о деятельности органов местного самоуправления и должностных лиц местного самоуправления муниципального образования, собрание правомочно при любом числе присутствующих участников собрания. В иных случаях собрание правомочно, если в его работе принимает участие не менее 50 процентов от общего числа граждан, имеющих право принимать участие в собрании.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lastRenderedPageBreak/>
        <w:t xml:space="preserve">3. Для ведения собрания участниками собрания избирается президиум в составе председателя и секретаря. Выборы состава президиума, утверждение повестки дня производятся большинством голосов присутствующих участников собрания.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4. Собрание проводится в течение одного дня до окончания рассмотрения всех вопросов его повестки. Если в течение дня вопросы повестки не будут рассмотрены, по предложению председателя собрания участниками собрания принимается решение о перерыве и возобновлении работы в следующий или иной день.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5. Собрание проводится открыто.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На собрании устанавливается следующий регламент работы: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1) продолжительность выступления основного докладчика - не более 20 минут;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2) иные участники собрания высказывают мнение по обсуждаемому вопросу не более 10 минут либо по согласованию с председателем собрания.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6. Перед рассмотрением вопроса, предложенного к обсуждению на собрании, по существу председателем собрания обеспечивается возможность выступить: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1) представителю Совета местного самоуправления </w:t>
      </w:r>
      <w:proofErr w:type="spellStart"/>
      <w:r w:rsidRPr="007F5708">
        <w:rPr>
          <w:rFonts w:ascii="Times New Roman" w:eastAsia="Times New Roman" w:hAnsi="Times New Roman" w:cs="Times New Roman"/>
          <w:sz w:val="26"/>
          <w:szCs w:val="26"/>
          <w:lang w:eastAsia="ru-RU"/>
        </w:rPr>
        <w:t>с.п</w:t>
      </w:r>
      <w:proofErr w:type="gramStart"/>
      <w:r w:rsidRPr="007F5708">
        <w:rPr>
          <w:rFonts w:ascii="Times New Roman" w:eastAsia="Times New Roman" w:hAnsi="Times New Roman" w:cs="Times New Roman"/>
          <w:sz w:val="26"/>
          <w:szCs w:val="26"/>
          <w:lang w:eastAsia="ru-RU"/>
        </w:rPr>
        <w:t>.Ч</w:t>
      </w:r>
      <w:proofErr w:type="gramEnd"/>
      <w:r w:rsidRPr="007F5708">
        <w:rPr>
          <w:rFonts w:ascii="Times New Roman" w:eastAsia="Times New Roman" w:hAnsi="Times New Roman" w:cs="Times New Roman"/>
          <w:sz w:val="26"/>
          <w:szCs w:val="26"/>
          <w:lang w:eastAsia="ru-RU"/>
        </w:rPr>
        <w:t>ерниговское</w:t>
      </w:r>
      <w:proofErr w:type="spellEnd"/>
      <w:r w:rsidRPr="007F5708">
        <w:rPr>
          <w:rFonts w:ascii="Times New Roman" w:eastAsia="Times New Roman" w:hAnsi="Times New Roman" w:cs="Times New Roman"/>
          <w:bCs/>
          <w:i/>
          <w:sz w:val="26"/>
          <w:szCs w:val="26"/>
          <w:lang w:eastAsia="ru-RU"/>
        </w:rPr>
        <w:t xml:space="preserve"> </w:t>
      </w:r>
      <w:r w:rsidRPr="007F5708">
        <w:rPr>
          <w:rFonts w:ascii="Times New Roman" w:eastAsia="Times New Roman" w:hAnsi="Times New Roman" w:cs="Times New Roman"/>
          <w:bCs/>
          <w:sz w:val="26"/>
          <w:szCs w:val="26"/>
          <w:lang w:eastAsia="ru-RU"/>
        </w:rPr>
        <w:t>Прохладненского муниципального района КБР</w:t>
      </w:r>
      <w:r w:rsidRPr="007F5708">
        <w:rPr>
          <w:rFonts w:ascii="Times New Roman" w:eastAsia="Times New Roman" w:hAnsi="Times New Roman" w:cs="Times New Roman"/>
          <w:sz w:val="26"/>
          <w:szCs w:val="26"/>
          <w:lang w:eastAsia="ru-RU"/>
        </w:rPr>
        <w:t xml:space="preserve"> - в случае, если собрание назначено представительным органом муниципального образования </w:t>
      </w:r>
      <w:proofErr w:type="spellStart"/>
      <w:r w:rsidRPr="007F5708">
        <w:rPr>
          <w:rFonts w:ascii="Times New Roman" w:eastAsia="Times New Roman" w:hAnsi="Times New Roman" w:cs="Times New Roman"/>
          <w:sz w:val="26"/>
          <w:szCs w:val="26"/>
          <w:lang w:eastAsia="ru-RU"/>
        </w:rPr>
        <w:t>с.п.Черниговское</w:t>
      </w:r>
      <w:proofErr w:type="spellEnd"/>
      <w:r w:rsidRPr="007F5708">
        <w:rPr>
          <w:rFonts w:ascii="Times New Roman" w:eastAsia="Times New Roman" w:hAnsi="Times New Roman" w:cs="Times New Roman"/>
          <w:bCs/>
          <w:i/>
          <w:sz w:val="26"/>
          <w:szCs w:val="26"/>
          <w:lang w:eastAsia="ru-RU"/>
        </w:rPr>
        <w:t xml:space="preserve"> </w:t>
      </w:r>
      <w:r w:rsidRPr="007F5708">
        <w:rPr>
          <w:rFonts w:ascii="Times New Roman" w:eastAsia="Times New Roman" w:hAnsi="Times New Roman" w:cs="Times New Roman"/>
          <w:bCs/>
          <w:sz w:val="26"/>
          <w:szCs w:val="26"/>
          <w:lang w:eastAsia="ru-RU"/>
        </w:rPr>
        <w:t>Прохладненского муниципального района КБР</w:t>
      </w:r>
      <w:r w:rsidRPr="007F5708">
        <w:rPr>
          <w:rFonts w:ascii="Times New Roman" w:eastAsia="Times New Roman" w:hAnsi="Times New Roman" w:cs="Times New Roman"/>
          <w:sz w:val="26"/>
          <w:szCs w:val="26"/>
          <w:lang w:eastAsia="ru-RU"/>
        </w:rPr>
        <w:t xml:space="preserve">;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2) главе </w:t>
      </w:r>
      <w:proofErr w:type="spellStart"/>
      <w:r w:rsidRPr="007F5708">
        <w:rPr>
          <w:rFonts w:ascii="Times New Roman" w:eastAsia="Times New Roman" w:hAnsi="Times New Roman" w:cs="Times New Roman"/>
          <w:sz w:val="26"/>
          <w:szCs w:val="26"/>
          <w:lang w:eastAsia="ru-RU"/>
        </w:rPr>
        <w:t>с.п</w:t>
      </w:r>
      <w:proofErr w:type="gramStart"/>
      <w:r w:rsidRPr="007F5708">
        <w:rPr>
          <w:rFonts w:ascii="Times New Roman" w:eastAsia="Times New Roman" w:hAnsi="Times New Roman" w:cs="Times New Roman"/>
          <w:sz w:val="26"/>
          <w:szCs w:val="26"/>
          <w:lang w:eastAsia="ru-RU"/>
        </w:rPr>
        <w:t>.Ч</w:t>
      </w:r>
      <w:proofErr w:type="gramEnd"/>
      <w:r w:rsidRPr="007F5708">
        <w:rPr>
          <w:rFonts w:ascii="Times New Roman" w:eastAsia="Times New Roman" w:hAnsi="Times New Roman" w:cs="Times New Roman"/>
          <w:sz w:val="26"/>
          <w:szCs w:val="26"/>
          <w:lang w:eastAsia="ru-RU"/>
        </w:rPr>
        <w:t>ерниговское</w:t>
      </w:r>
      <w:proofErr w:type="spellEnd"/>
      <w:r w:rsidRPr="007F5708">
        <w:rPr>
          <w:rFonts w:ascii="Times New Roman" w:eastAsia="Times New Roman" w:hAnsi="Times New Roman" w:cs="Times New Roman"/>
          <w:bCs/>
          <w:i/>
          <w:sz w:val="26"/>
          <w:szCs w:val="26"/>
          <w:lang w:eastAsia="ru-RU"/>
        </w:rPr>
        <w:t xml:space="preserve"> </w:t>
      </w:r>
      <w:r w:rsidRPr="007F5708">
        <w:rPr>
          <w:rFonts w:ascii="Times New Roman" w:eastAsia="Times New Roman" w:hAnsi="Times New Roman" w:cs="Times New Roman"/>
          <w:bCs/>
          <w:sz w:val="26"/>
          <w:szCs w:val="26"/>
          <w:lang w:eastAsia="ru-RU"/>
        </w:rPr>
        <w:t>Прохладненского муниципального района КБР</w:t>
      </w:r>
      <w:r w:rsidRPr="007F5708">
        <w:rPr>
          <w:rFonts w:ascii="Times New Roman" w:eastAsia="Times New Roman" w:hAnsi="Times New Roman" w:cs="Times New Roman"/>
          <w:sz w:val="26"/>
          <w:szCs w:val="26"/>
          <w:lang w:eastAsia="ru-RU"/>
        </w:rPr>
        <w:t xml:space="preserve"> или его представителю - в случае, если собрание назначено главой </w:t>
      </w:r>
      <w:proofErr w:type="spellStart"/>
      <w:r w:rsidRPr="007F5708">
        <w:rPr>
          <w:rFonts w:ascii="Times New Roman" w:eastAsia="Times New Roman" w:hAnsi="Times New Roman" w:cs="Times New Roman"/>
          <w:sz w:val="26"/>
          <w:szCs w:val="26"/>
          <w:lang w:eastAsia="ru-RU"/>
        </w:rPr>
        <w:t>с.п.Черниговское</w:t>
      </w:r>
      <w:proofErr w:type="spellEnd"/>
      <w:r w:rsidRPr="007F5708">
        <w:rPr>
          <w:rFonts w:ascii="Times New Roman" w:eastAsia="Times New Roman" w:hAnsi="Times New Roman" w:cs="Times New Roman"/>
          <w:bCs/>
          <w:i/>
          <w:sz w:val="26"/>
          <w:szCs w:val="26"/>
          <w:lang w:eastAsia="ru-RU"/>
        </w:rPr>
        <w:t xml:space="preserve"> </w:t>
      </w:r>
      <w:r w:rsidRPr="007F5708">
        <w:rPr>
          <w:rFonts w:ascii="Times New Roman" w:eastAsia="Times New Roman" w:hAnsi="Times New Roman" w:cs="Times New Roman"/>
          <w:bCs/>
          <w:sz w:val="26"/>
          <w:szCs w:val="26"/>
          <w:lang w:eastAsia="ru-RU"/>
        </w:rPr>
        <w:t>Прохладненского муниципального района КБР</w:t>
      </w:r>
      <w:r w:rsidRPr="007F5708">
        <w:rPr>
          <w:rFonts w:ascii="Times New Roman" w:eastAsia="Times New Roman" w:hAnsi="Times New Roman" w:cs="Times New Roman"/>
          <w:sz w:val="26"/>
          <w:szCs w:val="26"/>
          <w:lang w:eastAsia="ru-RU"/>
        </w:rPr>
        <w:t xml:space="preserve">.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7. По каждому вопросу повестки дня председателем собрания открываются прения, в которых могут принять участие участники собрания, а также лица, предусмотренные пунктом 5 настоящего Порядка.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8. Решение собрания принимается по существу каждого вопроса (вопросов) повестки дня собрания открытым голосованием большинством голосов от числа присутствующих участников собрания.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9. При проведении собрания председатель собрания: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1) оглашает вопросы, подлежащие обсуждению, предоставляет слово </w:t>
      </w:r>
      <w:proofErr w:type="gramStart"/>
      <w:r w:rsidRPr="007F5708">
        <w:rPr>
          <w:rFonts w:ascii="Times New Roman" w:eastAsia="Times New Roman" w:hAnsi="Times New Roman" w:cs="Times New Roman"/>
          <w:sz w:val="26"/>
          <w:szCs w:val="26"/>
          <w:lang w:eastAsia="ru-RU"/>
        </w:rPr>
        <w:t>выступающим</w:t>
      </w:r>
      <w:proofErr w:type="gramEnd"/>
      <w:r w:rsidRPr="007F5708">
        <w:rPr>
          <w:rFonts w:ascii="Times New Roman" w:eastAsia="Times New Roman" w:hAnsi="Times New Roman" w:cs="Times New Roman"/>
          <w:sz w:val="26"/>
          <w:szCs w:val="26"/>
          <w:lang w:eastAsia="ru-RU"/>
        </w:rPr>
        <w:t xml:space="preserve">, определяет последовательность их выступлений;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2) выносит предупреждение в случае, если </w:t>
      </w:r>
      <w:proofErr w:type="gramStart"/>
      <w:r w:rsidRPr="007F5708">
        <w:rPr>
          <w:rFonts w:ascii="Times New Roman" w:eastAsia="Times New Roman" w:hAnsi="Times New Roman" w:cs="Times New Roman"/>
          <w:sz w:val="26"/>
          <w:szCs w:val="26"/>
          <w:lang w:eastAsia="ru-RU"/>
        </w:rPr>
        <w:t>выступающий</w:t>
      </w:r>
      <w:proofErr w:type="gramEnd"/>
      <w:r w:rsidRPr="007F5708">
        <w:rPr>
          <w:rFonts w:ascii="Times New Roman" w:eastAsia="Times New Roman" w:hAnsi="Times New Roman" w:cs="Times New Roman"/>
          <w:sz w:val="26"/>
          <w:szCs w:val="26"/>
          <w:lang w:eastAsia="ru-RU"/>
        </w:rPr>
        <w:t xml:space="preserve"> превышает время, отведенное для его выступления, либо отклоняется от темы обсуждаемого вопроса, а если предупреждение не учитывается - прерывает выступление;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3) зачитывает обращения и иную информацию, необходимую для проведения собрания;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4) обеспечивает соблюдение порядка в ходе проведения собрания;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5) ставит вопрос (вопросы) повестки дня на голосование;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6) осуществляет иные функции, связанные с ведением собрания.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12. При проведении собрания секретарь собрания: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1) ведет запись желающих выступить, регистрирует запросы и заявления;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2) организует сбор и передачу председателю письменных вопросов к докладчикам, а также справок, заявлений и иных документов;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3) ведет и оформляет протокол собрания;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4) осуществляет иные функции, вытекающие из обязанностей секретаря.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13. Секретарем собрания ведется протокол, в котором указываются: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lastRenderedPageBreak/>
        <w:t xml:space="preserve">1) реквизиты решения Совета местного самоуправления </w:t>
      </w:r>
      <w:proofErr w:type="spellStart"/>
      <w:r w:rsidRPr="007F5708">
        <w:rPr>
          <w:rFonts w:ascii="Times New Roman" w:eastAsia="Times New Roman" w:hAnsi="Times New Roman" w:cs="Times New Roman"/>
          <w:sz w:val="26"/>
          <w:szCs w:val="26"/>
          <w:lang w:eastAsia="ru-RU"/>
        </w:rPr>
        <w:t>с.п</w:t>
      </w:r>
      <w:proofErr w:type="gramStart"/>
      <w:r w:rsidRPr="007F5708">
        <w:rPr>
          <w:rFonts w:ascii="Times New Roman" w:eastAsia="Times New Roman" w:hAnsi="Times New Roman" w:cs="Times New Roman"/>
          <w:sz w:val="26"/>
          <w:szCs w:val="26"/>
          <w:lang w:eastAsia="ru-RU"/>
        </w:rPr>
        <w:t>.Ч</w:t>
      </w:r>
      <w:proofErr w:type="gramEnd"/>
      <w:r w:rsidRPr="007F5708">
        <w:rPr>
          <w:rFonts w:ascii="Times New Roman" w:eastAsia="Times New Roman" w:hAnsi="Times New Roman" w:cs="Times New Roman"/>
          <w:sz w:val="26"/>
          <w:szCs w:val="26"/>
          <w:lang w:eastAsia="ru-RU"/>
        </w:rPr>
        <w:t>ерниговское</w:t>
      </w:r>
      <w:proofErr w:type="spellEnd"/>
      <w:r w:rsidRPr="007F5708">
        <w:rPr>
          <w:rFonts w:ascii="Times New Roman" w:eastAsia="Times New Roman" w:hAnsi="Times New Roman" w:cs="Times New Roman"/>
          <w:bCs/>
          <w:i/>
          <w:sz w:val="26"/>
          <w:szCs w:val="26"/>
          <w:lang w:eastAsia="ru-RU"/>
        </w:rPr>
        <w:t xml:space="preserve"> </w:t>
      </w:r>
      <w:r w:rsidRPr="007F5708">
        <w:rPr>
          <w:rFonts w:ascii="Times New Roman" w:eastAsia="Times New Roman" w:hAnsi="Times New Roman" w:cs="Times New Roman"/>
          <w:bCs/>
          <w:sz w:val="26"/>
          <w:szCs w:val="26"/>
          <w:lang w:eastAsia="ru-RU"/>
        </w:rPr>
        <w:t>Прохладненского муниципального района КБР</w:t>
      </w:r>
      <w:r w:rsidRPr="007F5708">
        <w:rPr>
          <w:rFonts w:ascii="Times New Roman" w:eastAsia="Times New Roman" w:hAnsi="Times New Roman" w:cs="Times New Roman"/>
          <w:sz w:val="26"/>
          <w:szCs w:val="26"/>
          <w:lang w:eastAsia="ru-RU"/>
        </w:rPr>
        <w:t xml:space="preserve"> или распоряжения главы   </w:t>
      </w:r>
      <w:proofErr w:type="spellStart"/>
      <w:r w:rsidRPr="007F5708">
        <w:rPr>
          <w:rFonts w:ascii="Times New Roman" w:eastAsia="Times New Roman" w:hAnsi="Times New Roman" w:cs="Times New Roman"/>
          <w:sz w:val="26"/>
          <w:szCs w:val="26"/>
          <w:lang w:eastAsia="ru-RU"/>
        </w:rPr>
        <w:t>с.п.Черниговское</w:t>
      </w:r>
      <w:proofErr w:type="spellEnd"/>
      <w:r w:rsidRPr="007F5708">
        <w:rPr>
          <w:rFonts w:ascii="Times New Roman" w:eastAsia="Times New Roman" w:hAnsi="Times New Roman" w:cs="Times New Roman"/>
          <w:bCs/>
          <w:i/>
          <w:sz w:val="26"/>
          <w:szCs w:val="26"/>
          <w:lang w:eastAsia="ru-RU"/>
        </w:rPr>
        <w:t xml:space="preserve"> </w:t>
      </w:r>
      <w:r w:rsidRPr="007F5708">
        <w:rPr>
          <w:rFonts w:ascii="Times New Roman" w:eastAsia="Times New Roman" w:hAnsi="Times New Roman" w:cs="Times New Roman"/>
          <w:bCs/>
          <w:sz w:val="26"/>
          <w:szCs w:val="26"/>
          <w:lang w:eastAsia="ru-RU"/>
        </w:rPr>
        <w:t>Прохладненского муниципального района КБР</w:t>
      </w:r>
      <w:r w:rsidRPr="007F5708">
        <w:rPr>
          <w:rFonts w:ascii="Times New Roman" w:eastAsia="Times New Roman" w:hAnsi="Times New Roman" w:cs="Times New Roman"/>
          <w:sz w:val="26"/>
          <w:szCs w:val="26"/>
          <w:lang w:eastAsia="ru-RU"/>
        </w:rPr>
        <w:t xml:space="preserve"> о назначении собрания;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2) дата, время и место проведения собрания;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3) инициатор проведения собрания;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4) полная формулировка каждого рассматриваемого вопроса (вопросов);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5) количество присутствующих участников собрания;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6) список участвующих в собрании представителей органов государственной власти, органов местного самоуправления муниципального образования и приглашенных лиц;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7) фамилии выступивших, краткое содержание их выступлений;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8) итоги голосования по каждому вопросу (приняло участие в голосовании, «за», «против», «воздержались»);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9) сведения о принятии (непринятии) решения по каждому вопросу повестки дня и содержании принятого решения.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14. Участники собрания имеют право: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1) выступить с разрешения председателя собрания не более одного раза по каждому из обсуждаемых вопросов;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2) голосовать по вопросам, поставленным председателем собрания;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3) знакомиться с протоколом собрания, делать из него выписки (копии).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15. Протокол проведения собрания граждан должен содержать решение участников собрания граждан в соответствии с полномочиями, указанными в статье 2 Порядка, который в течение 5 рабочих дней направляется для рассмотрения в орган местного самоуправления </w:t>
      </w:r>
      <w:proofErr w:type="spellStart"/>
      <w:r w:rsidRPr="007F5708">
        <w:rPr>
          <w:rFonts w:ascii="Times New Roman" w:eastAsia="Times New Roman" w:hAnsi="Times New Roman" w:cs="Times New Roman"/>
          <w:sz w:val="26"/>
          <w:szCs w:val="26"/>
          <w:lang w:eastAsia="ru-RU"/>
        </w:rPr>
        <w:t>с.п</w:t>
      </w:r>
      <w:proofErr w:type="gramStart"/>
      <w:r w:rsidRPr="007F5708">
        <w:rPr>
          <w:rFonts w:ascii="Times New Roman" w:eastAsia="Times New Roman" w:hAnsi="Times New Roman" w:cs="Times New Roman"/>
          <w:sz w:val="26"/>
          <w:szCs w:val="26"/>
          <w:lang w:eastAsia="ru-RU"/>
        </w:rPr>
        <w:t>.Ч</w:t>
      </w:r>
      <w:proofErr w:type="gramEnd"/>
      <w:r w:rsidRPr="007F5708">
        <w:rPr>
          <w:rFonts w:ascii="Times New Roman" w:eastAsia="Times New Roman" w:hAnsi="Times New Roman" w:cs="Times New Roman"/>
          <w:sz w:val="26"/>
          <w:szCs w:val="26"/>
          <w:lang w:eastAsia="ru-RU"/>
        </w:rPr>
        <w:t>ерниговское</w:t>
      </w:r>
      <w:proofErr w:type="spellEnd"/>
      <w:r w:rsidRPr="007F5708">
        <w:rPr>
          <w:rFonts w:ascii="Times New Roman" w:eastAsia="Times New Roman" w:hAnsi="Times New Roman" w:cs="Times New Roman"/>
          <w:bCs/>
          <w:i/>
          <w:sz w:val="26"/>
          <w:szCs w:val="26"/>
          <w:lang w:eastAsia="ru-RU"/>
        </w:rPr>
        <w:t xml:space="preserve"> </w:t>
      </w:r>
      <w:r w:rsidRPr="007F5708">
        <w:rPr>
          <w:rFonts w:ascii="Times New Roman" w:eastAsia="Times New Roman" w:hAnsi="Times New Roman" w:cs="Times New Roman"/>
          <w:bCs/>
          <w:sz w:val="26"/>
          <w:szCs w:val="26"/>
          <w:lang w:eastAsia="ru-RU"/>
        </w:rPr>
        <w:t>Прохладненского муниципального района КБР</w:t>
      </w:r>
      <w:r w:rsidRPr="007F5708">
        <w:rPr>
          <w:rFonts w:ascii="Times New Roman" w:eastAsia="Times New Roman" w:hAnsi="Times New Roman" w:cs="Times New Roman"/>
          <w:bCs/>
          <w:i/>
          <w:sz w:val="26"/>
          <w:szCs w:val="26"/>
          <w:lang w:eastAsia="ru-RU"/>
        </w:rPr>
        <w:t>)</w:t>
      </w:r>
      <w:r w:rsidRPr="007F5708">
        <w:rPr>
          <w:rFonts w:ascii="Times New Roman" w:eastAsia="Times New Roman" w:hAnsi="Times New Roman" w:cs="Times New Roman"/>
          <w:sz w:val="26"/>
          <w:szCs w:val="26"/>
          <w:lang w:eastAsia="ru-RU"/>
        </w:rPr>
        <w:t xml:space="preserve">, назначивший собрание граждан. </w:t>
      </w:r>
    </w:p>
    <w:p w:rsidR="007F5708" w:rsidRPr="007F5708" w:rsidRDefault="007F5708" w:rsidP="007F5708">
      <w:pPr>
        <w:spacing w:after="0" w:line="240" w:lineRule="auto"/>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  </w:t>
      </w:r>
    </w:p>
    <w:p w:rsidR="007F5708" w:rsidRPr="007F5708" w:rsidRDefault="007F5708" w:rsidP="007F5708">
      <w:pPr>
        <w:spacing w:after="0" w:line="240" w:lineRule="auto"/>
        <w:jc w:val="center"/>
        <w:rPr>
          <w:rFonts w:ascii="Times New Roman" w:eastAsia="Times New Roman" w:hAnsi="Times New Roman" w:cs="Times New Roman"/>
          <w:sz w:val="26"/>
          <w:szCs w:val="26"/>
          <w:lang w:eastAsia="ru-RU"/>
        </w:rPr>
      </w:pPr>
      <w:r w:rsidRPr="007F5708">
        <w:rPr>
          <w:rFonts w:ascii="Times New Roman" w:eastAsia="Times New Roman" w:hAnsi="Times New Roman" w:cs="Times New Roman"/>
          <w:b/>
          <w:bCs/>
          <w:sz w:val="26"/>
          <w:szCs w:val="26"/>
          <w:lang w:eastAsia="ru-RU"/>
        </w:rPr>
        <w:t>Статья 5. Порядок проведения конференции</w:t>
      </w:r>
      <w:r w:rsidRPr="007F5708">
        <w:rPr>
          <w:rFonts w:ascii="Times New Roman" w:eastAsia="Times New Roman" w:hAnsi="Times New Roman" w:cs="Times New Roman"/>
          <w:sz w:val="26"/>
          <w:szCs w:val="26"/>
          <w:lang w:eastAsia="ru-RU"/>
        </w:rPr>
        <w:t xml:space="preserve"> </w:t>
      </w:r>
    </w:p>
    <w:p w:rsidR="007F5708" w:rsidRPr="007F5708" w:rsidRDefault="007F5708" w:rsidP="007F5708">
      <w:pPr>
        <w:spacing w:after="0" w:line="240" w:lineRule="auto"/>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1. Конференция граждан (собрание делегатов) может осуществлять полномочия собрания граждан в следующих случаях: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1.1.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решения о поддержке инициативного проекта.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1.2. В целях наделения полномочиями по осуществлению общественного </w:t>
      </w:r>
      <w:proofErr w:type="gramStart"/>
      <w:r w:rsidRPr="007F5708">
        <w:rPr>
          <w:rFonts w:ascii="Times New Roman" w:eastAsia="Times New Roman" w:hAnsi="Times New Roman" w:cs="Times New Roman"/>
          <w:sz w:val="26"/>
          <w:szCs w:val="26"/>
          <w:lang w:eastAsia="ru-RU"/>
        </w:rPr>
        <w:t>контроля за</w:t>
      </w:r>
      <w:proofErr w:type="gramEnd"/>
      <w:r w:rsidRPr="007F5708">
        <w:rPr>
          <w:rFonts w:ascii="Times New Roman" w:eastAsia="Times New Roman" w:hAnsi="Times New Roman" w:cs="Times New Roman"/>
          <w:sz w:val="26"/>
          <w:szCs w:val="26"/>
          <w:lang w:eastAsia="ru-RU"/>
        </w:rPr>
        <w:t xml:space="preserve"> реализацией инициативного проекта в формах, не противоречащих законодательству Российской Федерации, инициаторов проекта, других граждан, проживающих на территории муниципального образования, а также иных лиц, определяемых законодательством Российской Федерации.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2. В случае, когда число граждан, имеющих право принимать участие в собрании, превышает 500 человек, может быть проведена конференция граждан.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Конференция граждан проводится в соответствии с правилами, установленными настоящим Порядком для проведения собрания с учетом особенностей проведения конференций, установленных настоящей статьей.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Норма представительства делегатов на конференцию устанавливается инициатором ее проведения с учетом численности граждан, имеющих право на участие в собрании. Делегат может представлять интересы не более 25 граждан. </w:t>
      </w:r>
      <w:r w:rsidRPr="007F5708">
        <w:rPr>
          <w:rFonts w:ascii="Times New Roman" w:eastAsia="Times New Roman" w:hAnsi="Times New Roman" w:cs="Times New Roman"/>
          <w:sz w:val="26"/>
          <w:szCs w:val="26"/>
          <w:lang w:eastAsia="ru-RU"/>
        </w:rPr>
        <w:lastRenderedPageBreak/>
        <w:t xml:space="preserve">Выборы делегатов на конференцию осуществляются на собраниях граждан, проводимых в порядке, установленном настоящим Порядком.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3. Делегаты на конференцию граждан избираются от равного числа граждан, имеющих право на участие в собрании граждан, конференции граждан, путем открытого голосования не позднее 3 дней до начала работы конференции граждан.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4. Выборы делегатов на конференцию граждан считаются состоявшимися, если в открытом голосовании приняли участие более половины из числа граждан, проживающих на соответствующей территории и имеющих право принимать участие в собрании.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5. Избранным считается кандидат в делегаты на конференцию граждан, набравший наибольшее число голосов от числа граждан, принявших участие в открытом голосовании.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6. Собрание по выбору делегатов может давать делегатам на конференцию граждан наказы, обязывающие их занимать при голосовании на конференции граждан определенную позицию. Наказы делегатам на конференцию граждан оформляются протоколом собрания по выбору делегатов.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7. Документом, подтверждающим полномочия делегата на конференции граждан, является протокол собрания по выбору делегатов, подписанный председателем и секретарем собрания по выбору делегатов, к которому прикладываются листы регистрации участников собрания по выбору делегатов (без приложения листов регистрации участников собрания по выбору делегатов такой протокол недействителен).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8. Протокол собрания по выбору делегатов с приложением листов регистрации участников собрания по выбору делегатов передается председателем или секретарем собрания по выбору делегатов не позднее 3 рабочих дней со дня проведения собрания по выбору делегатов в Совет местного самоуправления </w:t>
      </w:r>
      <w:proofErr w:type="spellStart"/>
      <w:r w:rsidRPr="007F5708">
        <w:rPr>
          <w:rFonts w:ascii="Times New Roman" w:eastAsia="Times New Roman" w:hAnsi="Times New Roman" w:cs="Times New Roman"/>
          <w:sz w:val="26"/>
          <w:szCs w:val="26"/>
          <w:lang w:eastAsia="ru-RU"/>
        </w:rPr>
        <w:t>с.п</w:t>
      </w:r>
      <w:proofErr w:type="gramStart"/>
      <w:r w:rsidRPr="007F5708">
        <w:rPr>
          <w:rFonts w:ascii="Times New Roman" w:eastAsia="Times New Roman" w:hAnsi="Times New Roman" w:cs="Times New Roman"/>
          <w:sz w:val="26"/>
          <w:szCs w:val="26"/>
          <w:lang w:eastAsia="ru-RU"/>
        </w:rPr>
        <w:t>.Ч</w:t>
      </w:r>
      <w:proofErr w:type="gramEnd"/>
      <w:r w:rsidRPr="007F5708">
        <w:rPr>
          <w:rFonts w:ascii="Times New Roman" w:eastAsia="Times New Roman" w:hAnsi="Times New Roman" w:cs="Times New Roman"/>
          <w:sz w:val="26"/>
          <w:szCs w:val="26"/>
          <w:lang w:eastAsia="ru-RU"/>
        </w:rPr>
        <w:t>ерниговское</w:t>
      </w:r>
      <w:proofErr w:type="spellEnd"/>
      <w:r w:rsidRPr="007F5708">
        <w:rPr>
          <w:rFonts w:ascii="Times New Roman" w:eastAsia="Times New Roman" w:hAnsi="Times New Roman" w:cs="Times New Roman"/>
          <w:bCs/>
          <w:i/>
          <w:sz w:val="26"/>
          <w:szCs w:val="26"/>
          <w:lang w:eastAsia="ru-RU"/>
        </w:rPr>
        <w:t xml:space="preserve"> </w:t>
      </w:r>
      <w:r w:rsidRPr="007F5708">
        <w:rPr>
          <w:rFonts w:ascii="Times New Roman" w:eastAsia="Times New Roman" w:hAnsi="Times New Roman" w:cs="Times New Roman"/>
          <w:bCs/>
          <w:sz w:val="26"/>
          <w:szCs w:val="26"/>
          <w:lang w:eastAsia="ru-RU"/>
        </w:rPr>
        <w:t>Прохладненского муниципального района КБР</w:t>
      </w:r>
      <w:r w:rsidRPr="007F5708">
        <w:rPr>
          <w:rFonts w:ascii="Times New Roman" w:eastAsia="Times New Roman" w:hAnsi="Times New Roman" w:cs="Times New Roman"/>
          <w:sz w:val="26"/>
          <w:szCs w:val="26"/>
          <w:lang w:eastAsia="ru-RU"/>
        </w:rPr>
        <w:t xml:space="preserve">, (если конференция граждан проводится по инициативе Совета) или главе </w:t>
      </w:r>
      <w:proofErr w:type="spellStart"/>
      <w:r w:rsidRPr="007F5708">
        <w:rPr>
          <w:rFonts w:ascii="Times New Roman" w:eastAsia="Times New Roman" w:hAnsi="Times New Roman" w:cs="Times New Roman"/>
          <w:sz w:val="26"/>
          <w:szCs w:val="26"/>
          <w:lang w:eastAsia="ru-RU"/>
        </w:rPr>
        <w:t>с.п.Черниговское</w:t>
      </w:r>
      <w:proofErr w:type="spellEnd"/>
      <w:r w:rsidRPr="007F5708">
        <w:rPr>
          <w:rFonts w:ascii="Times New Roman" w:eastAsia="Times New Roman" w:hAnsi="Times New Roman" w:cs="Times New Roman"/>
          <w:bCs/>
          <w:i/>
          <w:sz w:val="26"/>
          <w:szCs w:val="26"/>
          <w:lang w:eastAsia="ru-RU"/>
        </w:rPr>
        <w:t xml:space="preserve"> </w:t>
      </w:r>
      <w:r w:rsidRPr="007F5708">
        <w:rPr>
          <w:rFonts w:ascii="Times New Roman" w:eastAsia="Times New Roman" w:hAnsi="Times New Roman" w:cs="Times New Roman"/>
          <w:bCs/>
          <w:sz w:val="26"/>
          <w:szCs w:val="26"/>
          <w:lang w:eastAsia="ru-RU"/>
        </w:rPr>
        <w:t>Прохладненского муниципального района КБР</w:t>
      </w:r>
      <w:r w:rsidRPr="007F5708">
        <w:rPr>
          <w:rFonts w:ascii="Times New Roman" w:eastAsia="Times New Roman" w:hAnsi="Times New Roman" w:cs="Times New Roman"/>
          <w:sz w:val="26"/>
          <w:szCs w:val="26"/>
          <w:lang w:eastAsia="ru-RU"/>
        </w:rPr>
        <w:t xml:space="preserve"> (если конференция граждан проводится по инициативе главы района).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Конференция считается правомочной, если в ней приняло участие не менее 2/3 избранных делегатов.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9. Протокол проведения конференции граждан должен содержать решение участников конференции граждан в соответствии с полномочиями, указанными в статье 2 Порядка, который в течение 5 рабочих дней направляется для рассмотрения в орган местного самоуправления </w:t>
      </w:r>
      <w:proofErr w:type="spellStart"/>
      <w:r w:rsidRPr="007F5708">
        <w:rPr>
          <w:rFonts w:ascii="Times New Roman" w:eastAsia="Times New Roman" w:hAnsi="Times New Roman" w:cs="Times New Roman"/>
          <w:sz w:val="26"/>
          <w:szCs w:val="26"/>
          <w:lang w:eastAsia="ru-RU"/>
        </w:rPr>
        <w:t>с.п</w:t>
      </w:r>
      <w:proofErr w:type="gramStart"/>
      <w:r w:rsidRPr="007F5708">
        <w:rPr>
          <w:rFonts w:ascii="Times New Roman" w:eastAsia="Times New Roman" w:hAnsi="Times New Roman" w:cs="Times New Roman"/>
          <w:sz w:val="26"/>
          <w:szCs w:val="26"/>
          <w:lang w:eastAsia="ru-RU"/>
        </w:rPr>
        <w:t>.Ч</w:t>
      </w:r>
      <w:proofErr w:type="gramEnd"/>
      <w:r w:rsidRPr="007F5708">
        <w:rPr>
          <w:rFonts w:ascii="Times New Roman" w:eastAsia="Times New Roman" w:hAnsi="Times New Roman" w:cs="Times New Roman"/>
          <w:sz w:val="26"/>
          <w:szCs w:val="26"/>
          <w:lang w:eastAsia="ru-RU"/>
        </w:rPr>
        <w:t>ерниговское</w:t>
      </w:r>
      <w:proofErr w:type="spellEnd"/>
      <w:r w:rsidRPr="007F5708">
        <w:rPr>
          <w:rFonts w:ascii="Times New Roman" w:eastAsia="Times New Roman" w:hAnsi="Times New Roman" w:cs="Times New Roman"/>
          <w:bCs/>
          <w:i/>
          <w:sz w:val="26"/>
          <w:szCs w:val="26"/>
          <w:lang w:eastAsia="ru-RU"/>
        </w:rPr>
        <w:t xml:space="preserve"> </w:t>
      </w:r>
      <w:r w:rsidRPr="007F5708">
        <w:rPr>
          <w:rFonts w:ascii="Times New Roman" w:eastAsia="Times New Roman" w:hAnsi="Times New Roman" w:cs="Times New Roman"/>
          <w:bCs/>
          <w:sz w:val="26"/>
          <w:szCs w:val="26"/>
          <w:lang w:eastAsia="ru-RU"/>
        </w:rPr>
        <w:t>Прохладненского муниципального района КБР</w:t>
      </w:r>
      <w:r w:rsidRPr="007F5708">
        <w:rPr>
          <w:rFonts w:ascii="Times New Roman" w:eastAsia="Times New Roman" w:hAnsi="Times New Roman" w:cs="Times New Roman"/>
          <w:sz w:val="26"/>
          <w:szCs w:val="26"/>
          <w:lang w:eastAsia="ru-RU"/>
        </w:rPr>
        <w:t xml:space="preserve"> , назначивший конференцию граждан. </w:t>
      </w:r>
    </w:p>
    <w:p w:rsidR="007F5708" w:rsidRPr="007F5708" w:rsidRDefault="007F5708" w:rsidP="007F5708">
      <w:pPr>
        <w:spacing w:after="0" w:line="240" w:lineRule="auto"/>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  </w:t>
      </w:r>
    </w:p>
    <w:p w:rsidR="007F5708" w:rsidRPr="007F5708" w:rsidRDefault="007F5708" w:rsidP="007F5708">
      <w:pPr>
        <w:spacing w:after="0" w:line="240" w:lineRule="auto"/>
        <w:jc w:val="center"/>
        <w:rPr>
          <w:rFonts w:ascii="Times New Roman" w:eastAsia="Times New Roman" w:hAnsi="Times New Roman" w:cs="Times New Roman"/>
          <w:sz w:val="26"/>
          <w:szCs w:val="26"/>
          <w:lang w:eastAsia="ru-RU"/>
        </w:rPr>
      </w:pPr>
      <w:r w:rsidRPr="007F5708">
        <w:rPr>
          <w:rFonts w:ascii="Times New Roman" w:eastAsia="Times New Roman" w:hAnsi="Times New Roman" w:cs="Times New Roman"/>
          <w:b/>
          <w:bCs/>
          <w:sz w:val="26"/>
          <w:szCs w:val="26"/>
          <w:lang w:eastAsia="ru-RU"/>
        </w:rPr>
        <w:t>Статья 6. Гарантии выполнения решений собрания,</w:t>
      </w:r>
      <w:r w:rsidRPr="007F5708">
        <w:rPr>
          <w:rFonts w:ascii="Times New Roman" w:eastAsia="Times New Roman" w:hAnsi="Times New Roman" w:cs="Times New Roman"/>
          <w:sz w:val="26"/>
          <w:szCs w:val="26"/>
          <w:lang w:eastAsia="ru-RU"/>
        </w:rPr>
        <w:t xml:space="preserve"> </w:t>
      </w:r>
    </w:p>
    <w:p w:rsidR="007F5708" w:rsidRPr="007F5708" w:rsidRDefault="007F5708" w:rsidP="007F5708">
      <w:pPr>
        <w:spacing w:after="0" w:line="240" w:lineRule="auto"/>
        <w:jc w:val="center"/>
        <w:rPr>
          <w:rFonts w:ascii="Times New Roman" w:eastAsia="Times New Roman" w:hAnsi="Times New Roman" w:cs="Times New Roman"/>
          <w:sz w:val="26"/>
          <w:szCs w:val="26"/>
          <w:lang w:eastAsia="ru-RU"/>
        </w:rPr>
      </w:pPr>
      <w:r w:rsidRPr="007F5708">
        <w:rPr>
          <w:rFonts w:ascii="Times New Roman" w:eastAsia="Times New Roman" w:hAnsi="Times New Roman" w:cs="Times New Roman"/>
          <w:b/>
          <w:bCs/>
          <w:sz w:val="26"/>
          <w:szCs w:val="26"/>
          <w:lang w:eastAsia="ru-RU"/>
        </w:rPr>
        <w:t>конференции граждан</w:t>
      </w:r>
      <w:r w:rsidRPr="007F5708">
        <w:rPr>
          <w:rFonts w:ascii="Times New Roman" w:eastAsia="Times New Roman" w:hAnsi="Times New Roman" w:cs="Times New Roman"/>
          <w:sz w:val="26"/>
          <w:szCs w:val="26"/>
          <w:lang w:eastAsia="ru-RU"/>
        </w:rPr>
        <w:t xml:space="preserve"> </w:t>
      </w:r>
    </w:p>
    <w:p w:rsidR="007F5708" w:rsidRPr="007F5708" w:rsidRDefault="007F5708" w:rsidP="007F5708">
      <w:pPr>
        <w:spacing w:after="0" w:line="240" w:lineRule="auto"/>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1. Решения собрания, конференции граждан, содержащие обращения к органам местного самоуправления и должностным лицам местного самоуправления муниципального образования,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lastRenderedPageBreak/>
        <w:t xml:space="preserve">2. Решение, принятое на собрании, конференции граждан носит рекомендательный характер. </w:t>
      </w:r>
    </w:p>
    <w:p w:rsidR="007F5708" w:rsidRPr="007F5708" w:rsidRDefault="007F5708" w:rsidP="007F5708">
      <w:pPr>
        <w:spacing w:after="0" w:line="240" w:lineRule="auto"/>
        <w:ind w:firstLine="540"/>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3. Итоги проведения собрания, конференции граждан подлежат официальному опубликованию (обнародованию) органом местного самоуправления, назначившим собрание, конференцию граждан. </w:t>
      </w:r>
    </w:p>
    <w:p w:rsidR="007F5708" w:rsidRPr="007F5708" w:rsidRDefault="007F5708" w:rsidP="007F5708">
      <w:pPr>
        <w:spacing w:after="0" w:line="240" w:lineRule="auto"/>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  </w:t>
      </w:r>
    </w:p>
    <w:p w:rsidR="007F5708" w:rsidRPr="007F5708" w:rsidRDefault="007F5708" w:rsidP="007F5708">
      <w:pPr>
        <w:spacing w:after="0" w:line="240" w:lineRule="auto"/>
        <w:jc w:val="both"/>
        <w:rPr>
          <w:rFonts w:ascii="Times New Roman" w:eastAsia="Times New Roman" w:hAnsi="Times New Roman" w:cs="Times New Roman"/>
          <w:sz w:val="26"/>
          <w:szCs w:val="26"/>
          <w:lang w:eastAsia="ru-RU"/>
        </w:rPr>
      </w:pPr>
      <w:r w:rsidRPr="007F5708">
        <w:rPr>
          <w:rFonts w:ascii="Times New Roman" w:eastAsia="Times New Roman" w:hAnsi="Times New Roman" w:cs="Times New Roman"/>
          <w:sz w:val="26"/>
          <w:szCs w:val="26"/>
          <w:lang w:eastAsia="ru-RU"/>
        </w:rPr>
        <w:t xml:space="preserve">  </w:t>
      </w:r>
    </w:p>
    <w:p w:rsidR="007F5708" w:rsidRPr="007F5708" w:rsidRDefault="007F5708" w:rsidP="007F5708">
      <w:pPr>
        <w:spacing w:after="0" w:line="240" w:lineRule="auto"/>
        <w:rPr>
          <w:rFonts w:ascii="Times New Roman" w:eastAsia="Times New Roman" w:hAnsi="Times New Roman" w:cs="Times New Roman"/>
          <w:sz w:val="26"/>
          <w:szCs w:val="26"/>
          <w:lang w:eastAsia="ru-RU"/>
        </w:rPr>
      </w:pPr>
    </w:p>
    <w:p w:rsidR="002B39D5" w:rsidRPr="00BF1AC5" w:rsidRDefault="002B39D5">
      <w:pPr>
        <w:rPr>
          <w:rFonts w:ascii="Times New Roman" w:hAnsi="Times New Roman" w:cs="Times New Roman"/>
          <w:sz w:val="26"/>
          <w:szCs w:val="26"/>
        </w:rPr>
      </w:pPr>
    </w:p>
    <w:sectPr w:rsidR="002B39D5" w:rsidRPr="00BF1AC5" w:rsidSect="008A5744">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1952" w:rsidRDefault="00551952" w:rsidP="0068076A">
      <w:pPr>
        <w:spacing w:after="0" w:line="240" w:lineRule="auto"/>
      </w:pPr>
      <w:r>
        <w:separator/>
      </w:r>
    </w:p>
  </w:endnote>
  <w:endnote w:type="continuationSeparator" w:id="0">
    <w:p w:rsidR="00551952" w:rsidRDefault="00551952" w:rsidP="00680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1952" w:rsidRDefault="00551952" w:rsidP="0068076A">
      <w:pPr>
        <w:spacing w:after="0" w:line="240" w:lineRule="auto"/>
      </w:pPr>
      <w:r>
        <w:separator/>
      </w:r>
    </w:p>
  </w:footnote>
  <w:footnote w:type="continuationSeparator" w:id="0">
    <w:p w:rsidR="00551952" w:rsidRDefault="00551952" w:rsidP="006807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744" w:rsidRDefault="00551952">
    <w:pPr>
      <w:pStyle w:val="a4"/>
      <w:jc w:val="center"/>
    </w:pPr>
  </w:p>
  <w:p w:rsidR="008A5744" w:rsidRDefault="00551952">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B119F"/>
    <w:multiLevelType w:val="hybridMultilevel"/>
    <w:tmpl w:val="0A022ED4"/>
    <w:lvl w:ilvl="0" w:tplc="22882E28">
      <w:start w:val="1"/>
      <w:numFmt w:val="decimal"/>
      <w:lvlText w:val="%1."/>
      <w:lvlJc w:val="left"/>
      <w:pPr>
        <w:ind w:left="1779" w:hanging="360"/>
      </w:pPr>
      <w:rPr>
        <w:rFonts w:hint="default"/>
      </w:rPr>
    </w:lvl>
    <w:lvl w:ilvl="1" w:tplc="04190019" w:tentative="1">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abstractNum w:abstractNumId="1">
    <w:nsid w:val="1F0701D9"/>
    <w:multiLevelType w:val="hybridMultilevel"/>
    <w:tmpl w:val="C688CC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743"/>
    <w:rsid w:val="00096743"/>
    <w:rsid w:val="001C620C"/>
    <w:rsid w:val="002B39D5"/>
    <w:rsid w:val="002B768C"/>
    <w:rsid w:val="002D5352"/>
    <w:rsid w:val="00300725"/>
    <w:rsid w:val="00412FF6"/>
    <w:rsid w:val="00466F3E"/>
    <w:rsid w:val="005158A5"/>
    <w:rsid w:val="00551952"/>
    <w:rsid w:val="005C6853"/>
    <w:rsid w:val="00622275"/>
    <w:rsid w:val="0066582A"/>
    <w:rsid w:val="0068076A"/>
    <w:rsid w:val="007A7CB2"/>
    <w:rsid w:val="007E75D3"/>
    <w:rsid w:val="007F42FB"/>
    <w:rsid w:val="007F5708"/>
    <w:rsid w:val="009047D1"/>
    <w:rsid w:val="00AA0ED3"/>
    <w:rsid w:val="00BF1AC5"/>
    <w:rsid w:val="00CA170B"/>
    <w:rsid w:val="00CE59FF"/>
    <w:rsid w:val="00FD09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9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FD095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uiPriority w:val="99"/>
    <w:rsid w:val="00FD0959"/>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FD095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D0959"/>
    <w:rPr>
      <w:rFonts w:ascii="Tahoma" w:hAnsi="Tahoma" w:cs="Tahoma"/>
      <w:sz w:val="16"/>
      <w:szCs w:val="16"/>
    </w:rPr>
  </w:style>
  <w:style w:type="paragraph" w:customStyle="1" w:styleId="1">
    <w:name w:val="Без интервала1"/>
    <w:rsid w:val="0068076A"/>
    <w:pPr>
      <w:spacing w:after="0" w:line="240" w:lineRule="auto"/>
    </w:pPr>
    <w:rPr>
      <w:rFonts w:ascii="Times New Roman" w:eastAsia="Calibri" w:hAnsi="Times New Roman" w:cs="Times New Roman"/>
      <w:sz w:val="24"/>
      <w:szCs w:val="24"/>
      <w:lang w:eastAsia="ru-RU"/>
    </w:rPr>
  </w:style>
  <w:style w:type="paragraph" w:styleId="a8">
    <w:name w:val="footer"/>
    <w:basedOn w:val="a"/>
    <w:link w:val="a9"/>
    <w:uiPriority w:val="99"/>
    <w:unhideWhenUsed/>
    <w:rsid w:val="0068076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8076A"/>
  </w:style>
  <w:style w:type="paragraph" w:styleId="aa">
    <w:name w:val="List Paragraph"/>
    <w:basedOn w:val="a"/>
    <w:uiPriority w:val="34"/>
    <w:qFormat/>
    <w:rsid w:val="007F570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9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FD095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uiPriority w:val="99"/>
    <w:rsid w:val="00FD0959"/>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FD095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D0959"/>
    <w:rPr>
      <w:rFonts w:ascii="Tahoma" w:hAnsi="Tahoma" w:cs="Tahoma"/>
      <w:sz w:val="16"/>
      <w:szCs w:val="16"/>
    </w:rPr>
  </w:style>
  <w:style w:type="paragraph" w:customStyle="1" w:styleId="1">
    <w:name w:val="Без интервала1"/>
    <w:rsid w:val="0068076A"/>
    <w:pPr>
      <w:spacing w:after="0" w:line="240" w:lineRule="auto"/>
    </w:pPr>
    <w:rPr>
      <w:rFonts w:ascii="Times New Roman" w:eastAsia="Calibri" w:hAnsi="Times New Roman" w:cs="Times New Roman"/>
      <w:sz w:val="24"/>
      <w:szCs w:val="24"/>
      <w:lang w:eastAsia="ru-RU"/>
    </w:rPr>
  </w:style>
  <w:style w:type="paragraph" w:styleId="a8">
    <w:name w:val="footer"/>
    <w:basedOn w:val="a"/>
    <w:link w:val="a9"/>
    <w:uiPriority w:val="99"/>
    <w:unhideWhenUsed/>
    <w:rsid w:val="0068076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8076A"/>
  </w:style>
  <w:style w:type="paragraph" w:styleId="aa">
    <w:name w:val="List Paragraph"/>
    <w:basedOn w:val="a"/>
    <w:uiPriority w:val="34"/>
    <w:qFormat/>
    <w:rsid w:val="007F57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3226</Words>
  <Characters>18392</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2022-12-08T08:01:00Z</cp:lastPrinted>
  <dcterms:created xsi:type="dcterms:W3CDTF">2022-12-26T11:11:00Z</dcterms:created>
  <dcterms:modified xsi:type="dcterms:W3CDTF">2022-12-26T11:11:00Z</dcterms:modified>
</cp:coreProperties>
</file>