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B75" w:rsidRDefault="00325B75" w:rsidP="00325B75">
      <w:pPr>
        <w:jc w:val="center"/>
        <w:rPr>
          <w:sz w:val="18"/>
          <w:szCs w:val="18"/>
        </w:rPr>
      </w:pPr>
    </w:p>
    <w:p w:rsidR="00325B75" w:rsidRDefault="00325B75" w:rsidP="00325B75">
      <w:pPr>
        <w:jc w:val="center"/>
        <w:rPr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2580640</wp:posOffset>
            </wp:positionH>
            <wp:positionV relativeFrom="paragraph">
              <wp:posOffset>-415925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5B75" w:rsidRDefault="00325B75" w:rsidP="00325B75">
      <w:pPr>
        <w:jc w:val="center"/>
        <w:rPr>
          <w:sz w:val="18"/>
          <w:szCs w:val="18"/>
        </w:rPr>
      </w:pPr>
    </w:p>
    <w:p w:rsidR="00325B75" w:rsidRDefault="00325B75" w:rsidP="00325B75">
      <w:pPr>
        <w:jc w:val="center"/>
        <w:rPr>
          <w:b/>
          <w:bCs/>
          <w:sz w:val="18"/>
          <w:szCs w:val="18"/>
        </w:rPr>
      </w:pPr>
    </w:p>
    <w:p w:rsidR="00325B75" w:rsidRDefault="00325B75" w:rsidP="00325B75">
      <w:pPr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  <w:szCs w:val="18"/>
        </w:rPr>
        <w:t>ЧЕРНИГОВСКОЕ</w:t>
      </w:r>
      <w:proofErr w:type="gramEnd"/>
    </w:p>
    <w:p w:rsidR="00325B75" w:rsidRDefault="00325B75" w:rsidP="00325B75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ПРОХЛАДНЕНСКОГО  МУНИЦИПАЛЬНОГО РАЙОНА </w:t>
      </w:r>
      <w:proofErr w:type="gramStart"/>
      <w:r>
        <w:rPr>
          <w:b/>
          <w:bCs/>
          <w:sz w:val="18"/>
          <w:szCs w:val="18"/>
        </w:rPr>
        <w:t>КАБАРДИНО-БАЛКАРСКОЙ</w:t>
      </w:r>
      <w:proofErr w:type="gramEnd"/>
      <w:r>
        <w:rPr>
          <w:b/>
          <w:bCs/>
          <w:sz w:val="18"/>
          <w:szCs w:val="18"/>
        </w:rPr>
        <w:t xml:space="preserve">  РЕСПУБЛИК</w:t>
      </w:r>
    </w:p>
    <w:p w:rsidR="00325B75" w:rsidRPr="00325B75" w:rsidRDefault="00325B75" w:rsidP="00325B75">
      <w:pPr>
        <w:jc w:val="center"/>
        <w:rPr>
          <w:b/>
          <w:bCs/>
          <w:sz w:val="18"/>
          <w:szCs w:val="18"/>
        </w:rPr>
      </w:pPr>
      <w:r w:rsidRPr="00325B75">
        <w:rPr>
          <w:b/>
          <w:sz w:val="20"/>
          <w:szCs w:val="20"/>
        </w:rPr>
        <w:t>КЪЭБЭРДЕЙ – БАЛЪКЪЭР   РЕСПУБЛИКЭ  ПРОХЛАДНЭ  КУЕЙМ ХЫХЬЭ</w:t>
      </w:r>
    </w:p>
    <w:p w:rsidR="00325B75" w:rsidRDefault="00325B75" w:rsidP="00325B75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ЧЕРНИГОВСКЭ  КЪУАЖЭ  СОВЕТЫМ  И  ЩЫП</w:t>
      </w:r>
      <w:proofErr w:type="gramStart"/>
      <w:r>
        <w:rPr>
          <w:b/>
          <w:bCs/>
          <w:sz w:val="18"/>
          <w:szCs w:val="18"/>
          <w:lang w:val="en-US"/>
        </w:rPr>
        <w:t>I</w:t>
      </w:r>
      <w:proofErr w:type="gramEnd"/>
      <w:r>
        <w:rPr>
          <w:b/>
          <w:bCs/>
          <w:sz w:val="18"/>
          <w:szCs w:val="18"/>
        </w:rPr>
        <w:t>Э  САМОУПРАВЛЕНЭ</w:t>
      </w:r>
    </w:p>
    <w:p w:rsidR="00325B75" w:rsidRDefault="00325B75" w:rsidP="00325B75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КЪАБАРТЫ – МАЛКЪАР  РЕСПУБЛИКАНЫ  ПРОХЛАДНА  РАЙОНУНУ</w:t>
      </w:r>
    </w:p>
    <w:p w:rsidR="00325B75" w:rsidRDefault="00325B75" w:rsidP="00325B75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ЧЕРНИГОВСКОЕ  ЭЛЬНИ  СОВЕТИНИ  ЖЕР  ЖЕРЛИ  САМОУПРАВЛЕНИЯСЫ</w:t>
      </w:r>
    </w:p>
    <w:p w:rsidR="00325B75" w:rsidRDefault="00325B75" w:rsidP="00325B75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</w:t>
      </w:r>
    </w:p>
    <w:p w:rsidR="00325B75" w:rsidRDefault="00325B75" w:rsidP="00325B75">
      <w:pPr>
        <w:pBdr>
          <w:bottom w:val="single" w:sz="12" w:space="1" w:color="auto"/>
        </w:pBdr>
        <w:jc w:val="center"/>
        <w:rPr>
          <w:rFonts w:ascii="Arial" w:hAnsi="Arial"/>
          <w:b/>
          <w:bCs/>
          <w:sz w:val="18"/>
          <w:szCs w:val="18"/>
        </w:rPr>
      </w:pPr>
      <w:proofErr w:type="gramStart"/>
      <w:r>
        <w:rPr>
          <w:rFonts w:ascii="Arial" w:hAnsi="Arial"/>
          <w:b/>
          <w:bCs/>
          <w:sz w:val="18"/>
          <w:szCs w:val="18"/>
        </w:rPr>
        <w:t>П</w:t>
      </w:r>
      <w:proofErr w:type="gramEnd"/>
      <w:r>
        <w:rPr>
          <w:rFonts w:ascii="Arial" w:hAnsi="Arial"/>
          <w:b/>
          <w:bCs/>
          <w:sz w:val="18"/>
          <w:szCs w:val="18"/>
        </w:rPr>
        <w:t xml:space="preserve"> – и   361021,   КБР,  Прохладненский р</w:t>
      </w:r>
      <w:r w:rsidR="00694013">
        <w:rPr>
          <w:rFonts w:ascii="Arial" w:hAnsi="Arial"/>
          <w:b/>
          <w:bCs/>
          <w:sz w:val="18"/>
          <w:szCs w:val="18"/>
        </w:rPr>
        <w:t xml:space="preserve">айон, </w:t>
      </w:r>
      <w:r>
        <w:rPr>
          <w:rFonts w:ascii="Arial" w:hAnsi="Arial"/>
          <w:b/>
          <w:bCs/>
          <w:sz w:val="18"/>
          <w:szCs w:val="18"/>
        </w:rPr>
        <w:t>с. Черниговское,  ул. Кравченко 80, тел  9–35-35</w:t>
      </w:r>
    </w:p>
    <w:p w:rsidR="00325B75" w:rsidRDefault="00325B75" w:rsidP="00325B75">
      <w:pPr>
        <w:rPr>
          <w:b/>
          <w:sz w:val="18"/>
          <w:szCs w:val="18"/>
        </w:rPr>
      </w:pPr>
    </w:p>
    <w:p w:rsidR="00325B75" w:rsidRDefault="00694013" w:rsidP="00325B75">
      <w:pPr>
        <w:rPr>
          <w:b/>
        </w:rPr>
      </w:pPr>
      <w:r>
        <w:rPr>
          <w:b/>
        </w:rPr>
        <w:t>« 04 » апреля 2019 год</w:t>
      </w:r>
      <w:r w:rsidR="00325B75">
        <w:rPr>
          <w:b/>
        </w:rPr>
        <w:t xml:space="preserve">                                                                     с.</w:t>
      </w:r>
      <w:r w:rsidR="007A5B41">
        <w:rPr>
          <w:b/>
        </w:rPr>
        <w:t xml:space="preserve"> </w:t>
      </w:r>
      <w:proofErr w:type="gramStart"/>
      <w:r w:rsidR="00325B75">
        <w:rPr>
          <w:b/>
        </w:rPr>
        <w:t>Черниговское</w:t>
      </w:r>
      <w:proofErr w:type="gramEnd"/>
    </w:p>
    <w:p w:rsidR="000B5635" w:rsidRDefault="000B5635" w:rsidP="00325B75">
      <w:pPr>
        <w:rPr>
          <w:rFonts w:ascii="Arial" w:hAnsi="Arial"/>
          <w:b/>
          <w:bCs/>
          <w:sz w:val="24"/>
          <w:szCs w:val="24"/>
        </w:rPr>
      </w:pPr>
    </w:p>
    <w:p w:rsidR="00325B75" w:rsidRPr="00694013" w:rsidRDefault="00325B75" w:rsidP="00325B75">
      <w:pPr>
        <w:pStyle w:val="1"/>
        <w:rPr>
          <w:rFonts w:eastAsia="Calibri"/>
          <w:bCs w:val="0"/>
          <w:sz w:val="24"/>
          <w:u w:val="single"/>
        </w:rPr>
      </w:pPr>
      <w:proofErr w:type="gramStart"/>
      <w:r>
        <w:rPr>
          <w:rFonts w:eastAsia="Calibri"/>
          <w:bCs w:val="0"/>
          <w:sz w:val="24"/>
        </w:rPr>
        <w:t>Р</w:t>
      </w:r>
      <w:proofErr w:type="gramEnd"/>
      <w:r>
        <w:rPr>
          <w:rFonts w:eastAsia="Calibri"/>
          <w:bCs w:val="0"/>
          <w:sz w:val="24"/>
        </w:rPr>
        <w:t xml:space="preserve"> Е Ш Е Н И Е    №  </w:t>
      </w:r>
      <w:r w:rsidR="006D78B0">
        <w:rPr>
          <w:rFonts w:eastAsia="Calibri"/>
          <w:bCs w:val="0"/>
          <w:sz w:val="24"/>
          <w:u w:val="single"/>
        </w:rPr>
        <w:t>47/1</w:t>
      </w:r>
    </w:p>
    <w:p w:rsidR="00325B75" w:rsidRDefault="00325B75" w:rsidP="00325B75">
      <w:pPr>
        <w:jc w:val="center"/>
        <w:rPr>
          <w:b/>
          <w:sz w:val="24"/>
          <w:szCs w:val="24"/>
        </w:rPr>
      </w:pPr>
      <w:r>
        <w:rPr>
          <w:b/>
        </w:rPr>
        <w:t xml:space="preserve">сессии Совета местного самоуправления сельского поселения </w:t>
      </w:r>
      <w:proofErr w:type="gramStart"/>
      <w:r>
        <w:rPr>
          <w:b/>
        </w:rPr>
        <w:t>Черниговское</w:t>
      </w:r>
      <w:proofErr w:type="gramEnd"/>
    </w:p>
    <w:p w:rsidR="00325B75" w:rsidRDefault="00325B75" w:rsidP="00325B75">
      <w:pPr>
        <w:jc w:val="center"/>
        <w:rPr>
          <w:b/>
        </w:rPr>
      </w:pPr>
      <w:r>
        <w:rPr>
          <w:b/>
        </w:rPr>
        <w:t>Прохладненского муниципального района КБР</w:t>
      </w:r>
    </w:p>
    <w:p w:rsidR="00325B75" w:rsidRDefault="00325B75" w:rsidP="00EE5298">
      <w:pPr>
        <w:jc w:val="center"/>
        <w:rPr>
          <w:color w:val="000000" w:themeColor="text1"/>
          <w:szCs w:val="28"/>
        </w:rPr>
      </w:pPr>
    </w:p>
    <w:p w:rsidR="000B5635" w:rsidRPr="000B5635" w:rsidRDefault="000B5635" w:rsidP="000B5635">
      <w:pPr>
        <w:widowControl w:val="0"/>
        <w:autoSpaceDE w:val="0"/>
        <w:autoSpaceDN w:val="0"/>
        <w:jc w:val="left"/>
        <w:rPr>
          <w:rFonts w:eastAsia="Times New Roman"/>
          <w:b/>
          <w:sz w:val="22"/>
          <w:lang w:eastAsia="ru-RU"/>
        </w:rPr>
      </w:pPr>
      <w:r w:rsidRPr="000B5635">
        <w:rPr>
          <w:rFonts w:eastAsia="Times New Roman"/>
          <w:b/>
          <w:sz w:val="22"/>
          <w:lang w:eastAsia="ru-RU"/>
        </w:rPr>
        <w:t>ОБ УТВЕРЖДЕНИИ ПОЛОЖЕНИЯ ОБ ОПЛАТЕ ТРУДА</w:t>
      </w:r>
    </w:p>
    <w:p w:rsidR="000B5635" w:rsidRPr="000B5635" w:rsidRDefault="000B5635" w:rsidP="000B5635">
      <w:pPr>
        <w:widowControl w:val="0"/>
        <w:autoSpaceDE w:val="0"/>
        <w:autoSpaceDN w:val="0"/>
        <w:jc w:val="left"/>
        <w:rPr>
          <w:rFonts w:eastAsia="Times New Roman"/>
          <w:b/>
          <w:sz w:val="22"/>
          <w:lang w:eastAsia="ru-RU"/>
        </w:rPr>
      </w:pPr>
      <w:r w:rsidRPr="000B5635">
        <w:rPr>
          <w:rFonts w:eastAsia="Times New Roman"/>
          <w:b/>
          <w:sz w:val="22"/>
          <w:lang w:eastAsia="ru-RU"/>
        </w:rPr>
        <w:t xml:space="preserve">И МАТЕРИАЛЬНОМ </w:t>
      </w:r>
      <w:proofErr w:type="gramStart"/>
      <w:r w:rsidRPr="000B5635">
        <w:rPr>
          <w:rFonts w:eastAsia="Times New Roman"/>
          <w:b/>
          <w:sz w:val="22"/>
          <w:lang w:eastAsia="ru-RU"/>
        </w:rPr>
        <w:t>СТИМУЛИРОВАНИИ</w:t>
      </w:r>
      <w:proofErr w:type="gramEnd"/>
      <w:r w:rsidRPr="000B5635">
        <w:rPr>
          <w:rFonts w:eastAsia="Times New Roman"/>
          <w:b/>
          <w:sz w:val="22"/>
          <w:lang w:eastAsia="ru-RU"/>
        </w:rPr>
        <w:t xml:space="preserve"> ПО ДОЛЖНОСТЯМ,</w:t>
      </w:r>
    </w:p>
    <w:p w:rsidR="000B5635" w:rsidRPr="000B5635" w:rsidRDefault="000B5635" w:rsidP="000B5635">
      <w:pPr>
        <w:widowControl w:val="0"/>
        <w:autoSpaceDE w:val="0"/>
        <w:autoSpaceDN w:val="0"/>
        <w:jc w:val="left"/>
        <w:rPr>
          <w:rFonts w:eastAsia="Times New Roman"/>
          <w:b/>
          <w:sz w:val="22"/>
          <w:lang w:eastAsia="ru-RU"/>
        </w:rPr>
      </w:pPr>
      <w:r w:rsidRPr="000B5635">
        <w:rPr>
          <w:rFonts w:eastAsia="Times New Roman"/>
          <w:b/>
          <w:sz w:val="22"/>
          <w:lang w:eastAsia="ru-RU"/>
        </w:rPr>
        <w:t>НЕ ОТНЕСЕННЫМ К МУНИЦИПАЛЬНЫМ ДОЛЖНОСТЯМ И ДОЛЖНОСТЯМ</w:t>
      </w:r>
    </w:p>
    <w:p w:rsidR="000B5635" w:rsidRPr="000B5635" w:rsidRDefault="000B5635" w:rsidP="000B5635">
      <w:pPr>
        <w:widowControl w:val="0"/>
        <w:autoSpaceDE w:val="0"/>
        <w:autoSpaceDN w:val="0"/>
        <w:jc w:val="left"/>
        <w:rPr>
          <w:rFonts w:eastAsia="Times New Roman"/>
          <w:b/>
          <w:sz w:val="22"/>
          <w:lang w:eastAsia="ru-RU"/>
        </w:rPr>
      </w:pPr>
      <w:r w:rsidRPr="000B5635">
        <w:rPr>
          <w:rFonts w:eastAsia="Times New Roman"/>
          <w:b/>
          <w:sz w:val="22"/>
          <w:lang w:eastAsia="ru-RU"/>
        </w:rPr>
        <w:t xml:space="preserve">МУНИЦИПАЛЬНОЙ СЛУЖБЫ, </w:t>
      </w:r>
      <w:proofErr w:type="gramStart"/>
      <w:r w:rsidRPr="000B5635">
        <w:rPr>
          <w:rFonts w:eastAsia="Times New Roman"/>
          <w:b/>
          <w:sz w:val="22"/>
          <w:lang w:eastAsia="ru-RU"/>
        </w:rPr>
        <w:t>ОСУЩЕСТВЛЯЮЩИМ</w:t>
      </w:r>
      <w:proofErr w:type="gramEnd"/>
      <w:r w:rsidRPr="000B5635">
        <w:rPr>
          <w:rFonts w:eastAsia="Times New Roman"/>
          <w:b/>
          <w:sz w:val="22"/>
          <w:lang w:eastAsia="ru-RU"/>
        </w:rPr>
        <w:t xml:space="preserve"> ТЕХНИЧЕСКОЕ</w:t>
      </w:r>
    </w:p>
    <w:p w:rsidR="000B5635" w:rsidRPr="000B5635" w:rsidRDefault="000B5635" w:rsidP="000B5635">
      <w:pPr>
        <w:widowControl w:val="0"/>
        <w:autoSpaceDE w:val="0"/>
        <w:autoSpaceDN w:val="0"/>
        <w:jc w:val="left"/>
        <w:rPr>
          <w:rFonts w:eastAsia="Times New Roman"/>
          <w:b/>
          <w:sz w:val="22"/>
          <w:lang w:eastAsia="ru-RU"/>
        </w:rPr>
      </w:pPr>
      <w:r w:rsidRPr="000B5635">
        <w:rPr>
          <w:rFonts w:eastAsia="Times New Roman"/>
          <w:b/>
          <w:sz w:val="22"/>
          <w:lang w:eastAsia="ru-RU"/>
        </w:rPr>
        <w:t>ОБЕСПЕЧЕНИЕ ДЕЯТЕЛЬНОСТИ АППАРАТА МЕСТНОЙ АДМИНИСТРАЦИИ С.П.</w:t>
      </w:r>
      <w:r>
        <w:rPr>
          <w:rFonts w:eastAsia="Times New Roman"/>
          <w:b/>
          <w:sz w:val="22"/>
          <w:lang w:eastAsia="ru-RU"/>
        </w:rPr>
        <w:t>ЧЕРНИГОВСКОЕ</w:t>
      </w:r>
      <w:r w:rsidRPr="000B5635">
        <w:rPr>
          <w:rFonts w:eastAsia="Times New Roman"/>
          <w:b/>
          <w:sz w:val="22"/>
          <w:lang w:eastAsia="ru-RU"/>
        </w:rPr>
        <w:t xml:space="preserve"> ПРОХЛАДНЕНСКОГО МУНИЦИПАЛЬНОГО РАЙОНА КБР</w:t>
      </w:r>
    </w:p>
    <w:p w:rsidR="00EE5298" w:rsidRPr="009B005A" w:rsidRDefault="00EE5298" w:rsidP="00EE5298">
      <w:pPr>
        <w:pStyle w:val="2"/>
        <w:jc w:val="left"/>
        <w:rPr>
          <w:color w:val="000000" w:themeColor="text1"/>
          <w:szCs w:val="28"/>
        </w:rPr>
      </w:pPr>
    </w:p>
    <w:p w:rsidR="00EE5298" w:rsidRPr="009A1F07" w:rsidRDefault="00EE5298" w:rsidP="00EE5298">
      <w:pPr>
        <w:rPr>
          <w:szCs w:val="28"/>
        </w:rPr>
      </w:pPr>
      <w:r w:rsidRPr="009B005A">
        <w:rPr>
          <w:color w:val="000000" w:themeColor="text1"/>
          <w:szCs w:val="28"/>
        </w:rPr>
        <w:tab/>
      </w:r>
      <w:proofErr w:type="gramStart"/>
      <w:r w:rsidRPr="009A1F07">
        <w:rPr>
          <w:szCs w:val="28"/>
        </w:rPr>
        <w:t xml:space="preserve">В соответствии </w:t>
      </w:r>
      <w:r w:rsidR="00AD6D17" w:rsidRPr="009A1F07">
        <w:rPr>
          <w:szCs w:val="28"/>
        </w:rPr>
        <w:t xml:space="preserve">с </w:t>
      </w:r>
      <w:r w:rsidRPr="009A1F07">
        <w:rPr>
          <w:szCs w:val="28"/>
        </w:rPr>
        <w:t>Трудовым кодексом Российской Федерации, Федерал</w:t>
      </w:r>
      <w:r w:rsidRPr="009A1F07">
        <w:rPr>
          <w:szCs w:val="28"/>
        </w:rPr>
        <w:t>ь</w:t>
      </w:r>
      <w:r w:rsidRPr="009A1F07">
        <w:rPr>
          <w:szCs w:val="28"/>
        </w:rPr>
        <w:t>ным законом от 06.10.2003 г. № 131-ФЗ «Об общих принципах организации местного самоуправления в Российской Федерации», Постановлением Комитета Российской Федерации по стандартизации, метрологии и сертификации, Мин</w:t>
      </w:r>
      <w:r w:rsidRPr="009A1F07">
        <w:rPr>
          <w:szCs w:val="28"/>
        </w:rPr>
        <w:t>и</w:t>
      </w:r>
      <w:r w:rsidRPr="009A1F07">
        <w:rPr>
          <w:szCs w:val="28"/>
        </w:rPr>
        <w:t>стерства труда Российской Федерации  от 26.12.1994 г. № 367 «Об утверждении «Общероссийского классификатора профессий рабочих, должносте</w:t>
      </w:r>
      <w:r w:rsidR="00325B75" w:rsidRPr="009A1F07">
        <w:rPr>
          <w:szCs w:val="28"/>
        </w:rPr>
        <w:t>й служащих и тарифных разрядов»</w:t>
      </w:r>
      <w:r w:rsidRPr="009A1F07">
        <w:rPr>
          <w:szCs w:val="28"/>
        </w:rPr>
        <w:t>, Постановлением Госкомтруда СССР, Секретариата ВЦСПС от 31.01.1985 № 31/3-30 «Об</w:t>
      </w:r>
      <w:proofErr w:type="gramEnd"/>
      <w:r w:rsidRPr="009A1F07">
        <w:rPr>
          <w:szCs w:val="28"/>
        </w:rPr>
        <w:t xml:space="preserve"> </w:t>
      </w:r>
      <w:proofErr w:type="gramStart"/>
      <w:r w:rsidRPr="009A1F07">
        <w:rPr>
          <w:szCs w:val="28"/>
        </w:rPr>
        <w:t>утверждении «Общих положений Единого тарифно-квалификационного справочника работ и профессий рабочих народного хозяйства СССР»; раздела «Профессии рабочих, общие для всех отраслей наро</w:t>
      </w:r>
      <w:r w:rsidRPr="009A1F07">
        <w:rPr>
          <w:szCs w:val="28"/>
        </w:rPr>
        <w:t>д</w:t>
      </w:r>
      <w:r w:rsidRPr="009A1F07">
        <w:rPr>
          <w:szCs w:val="28"/>
        </w:rPr>
        <w:t>ного хозяйства» Единого тарифно-квалификационного справочника работ и профессий рабочих, выпуск 1», Постановлением Минтруда РФ от 10.11.1992 № 31 «Об утверждении тарифно-квалификационных характеристик по общеотра</w:t>
      </w:r>
      <w:r w:rsidRPr="009A1F07">
        <w:rPr>
          <w:szCs w:val="28"/>
        </w:rPr>
        <w:t>с</w:t>
      </w:r>
      <w:r w:rsidRPr="009A1F07">
        <w:rPr>
          <w:szCs w:val="28"/>
        </w:rPr>
        <w:t>левым профессиям рабочих»,</w:t>
      </w:r>
      <w:r w:rsidRPr="009A1F07">
        <w:rPr>
          <w:rFonts w:eastAsiaTheme="minorHAnsi"/>
          <w:szCs w:val="28"/>
        </w:rPr>
        <w:t xml:space="preserve"> Постановлением местной администрации Пр</w:t>
      </w:r>
      <w:r w:rsidRPr="009A1F07">
        <w:rPr>
          <w:rFonts w:eastAsiaTheme="minorHAnsi"/>
          <w:szCs w:val="28"/>
        </w:rPr>
        <w:t>о</w:t>
      </w:r>
      <w:r w:rsidRPr="009A1F07">
        <w:rPr>
          <w:rFonts w:eastAsiaTheme="minorHAnsi"/>
          <w:szCs w:val="28"/>
        </w:rPr>
        <w:t xml:space="preserve">хладненского муниципального района  от 22.12.2008 г. </w:t>
      </w:r>
      <w:r w:rsidR="00572093" w:rsidRPr="009A1F07">
        <w:rPr>
          <w:rFonts w:eastAsiaTheme="minorHAnsi"/>
          <w:szCs w:val="28"/>
        </w:rPr>
        <w:t xml:space="preserve">№ 736 </w:t>
      </w:r>
      <w:r w:rsidRPr="009A1F07">
        <w:rPr>
          <w:rFonts w:eastAsiaTheme="minorHAnsi"/>
          <w:szCs w:val="28"/>
        </w:rPr>
        <w:t>« О минимальных</w:t>
      </w:r>
      <w:proofErr w:type="gramEnd"/>
      <w:r w:rsidRPr="009A1F07">
        <w:rPr>
          <w:rFonts w:eastAsiaTheme="minorHAnsi"/>
          <w:szCs w:val="28"/>
        </w:rPr>
        <w:t xml:space="preserve"> окладах по профессиональным квалификационным группам работников мун</w:t>
      </w:r>
      <w:r w:rsidRPr="009A1F07">
        <w:rPr>
          <w:rFonts w:eastAsiaTheme="minorHAnsi"/>
          <w:szCs w:val="28"/>
        </w:rPr>
        <w:t>и</w:t>
      </w:r>
      <w:r w:rsidRPr="009A1F07">
        <w:rPr>
          <w:rFonts w:eastAsiaTheme="minorHAnsi"/>
          <w:szCs w:val="28"/>
        </w:rPr>
        <w:t>ципальных учреждений  Прохладненского муниципального района Кабардино-Балкарской Республики»,</w:t>
      </w:r>
      <w:r w:rsidRPr="009A1F07">
        <w:rPr>
          <w:rFonts w:eastAsiaTheme="minorHAnsi"/>
          <w:sz w:val="24"/>
          <w:szCs w:val="24"/>
        </w:rPr>
        <w:t xml:space="preserve"> </w:t>
      </w:r>
      <w:r w:rsidRPr="009A1F07">
        <w:rPr>
          <w:szCs w:val="28"/>
        </w:rPr>
        <w:t xml:space="preserve">Уставом </w:t>
      </w:r>
      <w:r w:rsidR="00F97A50" w:rsidRPr="009A1F07">
        <w:rPr>
          <w:szCs w:val="28"/>
        </w:rPr>
        <w:t xml:space="preserve">местной администрации с.п. Черниговское </w:t>
      </w:r>
      <w:r w:rsidRPr="009A1F07">
        <w:rPr>
          <w:szCs w:val="28"/>
        </w:rPr>
        <w:t xml:space="preserve">Прохладненского муниципального района КБР, и в целях упорядочения оплаты труда по </w:t>
      </w:r>
      <w:proofErr w:type="gramStart"/>
      <w:r w:rsidRPr="009A1F07">
        <w:rPr>
          <w:szCs w:val="28"/>
        </w:rPr>
        <w:t>должностям</w:t>
      </w:r>
      <w:proofErr w:type="gramEnd"/>
      <w:r w:rsidRPr="009A1F07">
        <w:rPr>
          <w:szCs w:val="28"/>
        </w:rPr>
        <w:t xml:space="preserve"> не отнесенным к муниципальным должностям и должн</w:t>
      </w:r>
      <w:r w:rsidRPr="009A1F07">
        <w:rPr>
          <w:szCs w:val="28"/>
        </w:rPr>
        <w:t>о</w:t>
      </w:r>
      <w:r w:rsidRPr="009A1F07">
        <w:rPr>
          <w:szCs w:val="28"/>
        </w:rPr>
        <w:t>стям муниципальной службы, осуществляющим техническое обеспечение де</w:t>
      </w:r>
      <w:r w:rsidRPr="009A1F07">
        <w:rPr>
          <w:szCs w:val="28"/>
        </w:rPr>
        <w:t>я</w:t>
      </w:r>
      <w:r w:rsidRPr="009A1F07">
        <w:rPr>
          <w:szCs w:val="28"/>
        </w:rPr>
        <w:t xml:space="preserve">тельности местной администрации </w:t>
      </w:r>
      <w:r w:rsidR="00F97A50" w:rsidRPr="009A1F07">
        <w:rPr>
          <w:szCs w:val="28"/>
        </w:rPr>
        <w:t xml:space="preserve">с.п. Черниговское </w:t>
      </w:r>
      <w:r w:rsidRPr="009A1F07">
        <w:rPr>
          <w:szCs w:val="28"/>
        </w:rPr>
        <w:t>Прохладненского муниц</w:t>
      </w:r>
      <w:r w:rsidRPr="009A1F07">
        <w:rPr>
          <w:szCs w:val="28"/>
        </w:rPr>
        <w:t>и</w:t>
      </w:r>
      <w:r w:rsidRPr="009A1F07">
        <w:rPr>
          <w:szCs w:val="28"/>
        </w:rPr>
        <w:t>пального рай</w:t>
      </w:r>
      <w:r w:rsidR="00F97A50" w:rsidRPr="009A1F07">
        <w:rPr>
          <w:szCs w:val="28"/>
        </w:rPr>
        <w:t>она КБР</w:t>
      </w:r>
      <w:r w:rsidRPr="009A1F07">
        <w:rPr>
          <w:szCs w:val="28"/>
        </w:rPr>
        <w:t xml:space="preserve">, Совет местного самоуправления </w:t>
      </w:r>
      <w:r w:rsidR="00F97A50" w:rsidRPr="009A1F07">
        <w:rPr>
          <w:szCs w:val="28"/>
        </w:rPr>
        <w:t xml:space="preserve">с.п. Черниговское </w:t>
      </w:r>
      <w:r w:rsidRPr="009A1F07">
        <w:rPr>
          <w:szCs w:val="28"/>
        </w:rPr>
        <w:t>Пр</w:t>
      </w:r>
      <w:r w:rsidRPr="009A1F07">
        <w:rPr>
          <w:szCs w:val="28"/>
        </w:rPr>
        <w:t>о</w:t>
      </w:r>
      <w:r w:rsidRPr="009A1F07">
        <w:rPr>
          <w:szCs w:val="28"/>
        </w:rPr>
        <w:t xml:space="preserve">хладненского муниципального района </w:t>
      </w:r>
    </w:p>
    <w:p w:rsidR="00EE5298" w:rsidRPr="009B005A" w:rsidRDefault="00EE5298" w:rsidP="00EE5298">
      <w:pPr>
        <w:rPr>
          <w:color w:val="000000" w:themeColor="text1"/>
          <w:szCs w:val="28"/>
        </w:rPr>
      </w:pP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Решил:</w:t>
      </w:r>
    </w:p>
    <w:p w:rsidR="00EE5298" w:rsidRPr="009B005A" w:rsidRDefault="00EE5298" w:rsidP="00EE5298">
      <w:pPr>
        <w:pStyle w:val="2"/>
        <w:jc w:val="center"/>
        <w:rPr>
          <w:color w:val="000000" w:themeColor="text1"/>
          <w:szCs w:val="28"/>
        </w:rPr>
      </w:pPr>
    </w:p>
    <w:p w:rsidR="000B5635" w:rsidRDefault="00572093" w:rsidP="000B5635">
      <w:pPr>
        <w:pStyle w:val="ad"/>
        <w:numPr>
          <w:ilvl w:val="0"/>
          <w:numId w:val="26"/>
        </w:numPr>
        <w:tabs>
          <w:tab w:val="clear" w:pos="951"/>
        </w:tabs>
        <w:ind w:left="0" w:firstLine="426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</w:t>
      </w:r>
      <w:r w:rsidR="00EE5298" w:rsidRPr="009B005A">
        <w:rPr>
          <w:color w:val="000000" w:themeColor="text1"/>
          <w:szCs w:val="28"/>
        </w:rPr>
        <w:t>Утвердить прилагаемое Положение об оплате  труда и материальном ст</w:t>
      </w:r>
      <w:r w:rsidR="00EE5298" w:rsidRPr="009B005A">
        <w:rPr>
          <w:color w:val="000000" w:themeColor="text1"/>
          <w:szCs w:val="28"/>
        </w:rPr>
        <w:t>и</w:t>
      </w:r>
      <w:r w:rsidR="00EE5298" w:rsidRPr="009B005A">
        <w:rPr>
          <w:color w:val="000000" w:themeColor="text1"/>
          <w:szCs w:val="28"/>
        </w:rPr>
        <w:t>мулировании по должностям, не отнесенным к муниципальным должностям и должностям муниципальной службы, осуществляющим техническое обеспеч</w:t>
      </w:r>
      <w:r w:rsidR="00EE5298" w:rsidRPr="009B005A">
        <w:rPr>
          <w:color w:val="000000" w:themeColor="text1"/>
          <w:szCs w:val="28"/>
        </w:rPr>
        <w:t>е</w:t>
      </w:r>
      <w:r w:rsidR="00EE5298" w:rsidRPr="009B005A">
        <w:rPr>
          <w:color w:val="000000" w:themeColor="text1"/>
          <w:szCs w:val="28"/>
        </w:rPr>
        <w:t xml:space="preserve">ние деятельности </w:t>
      </w:r>
      <w:r w:rsidR="00EE5298">
        <w:rPr>
          <w:color w:val="000000" w:themeColor="text1"/>
          <w:szCs w:val="28"/>
        </w:rPr>
        <w:t xml:space="preserve">органов местного самоуправления </w:t>
      </w:r>
      <w:r w:rsidR="00F97A50">
        <w:rPr>
          <w:color w:val="000000" w:themeColor="text1"/>
          <w:szCs w:val="28"/>
        </w:rPr>
        <w:t xml:space="preserve">с.п. Черниговское </w:t>
      </w:r>
      <w:r w:rsidR="00EE5298" w:rsidRPr="009B005A">
        <w:rPr>
          <w:color w:val="000000" w:themeColor="text1"/>
          <w:szCs w:val="28"/>
        </w:rPr>
        <w:t>Прохла</w:t>
      </w:r>
      <w:r w:rsidR="00EE5298" w:rsidRPr="009B005A">
        <w:rPr>
          <w:color w:val="000000" w:themeColor="text1"/>
          <w:szCs w:val="28"/>
        </w:rPr>
        <w:t>д</w:t>
      </w:r>
      <w:r w:rsidR="00EE5298" w:rsidRPr="009B005A">
        <w:rPr>
          <w:color w:val="000000" w:themeColor="text1"/>
          <w:szCs w:val="28"/>
        </w:rPr>
        <w:t>ненского муницип</w:t>
      </w:r>
      <w:r w:rsidR="00F97A50">
        <w:rPr>
          <w:color w:val="000000" w:themeColor="text1"/>
          <w:szCs w:val="28"/>
        </w:rPr>
        <w:t>ального района КБР</w:t>
      </w:r>
      <w:r w:rsidR="00EE5298" w:rsidRPr="009B005A">
        <w:rPr>
          <w:color w:val="000000" w:themeColor="text1"/>
          <w:szCs w:val="28"/>
        </w:rPr>
        <w:t>.</w:t>
      </w:r>
    </w:p>
    <w:p w:rsidR="000B5635" w:rsidRPr="000B5635" w:rsidRDefault="000B5635" w:rsidP="000B5635">
      <w:pPr>
        <w:pStyle w:val="ad"/>
        <w:numPr>
          <w:ilvl w:val="0"/>
          <w:numId w:val="26"/>
        </w:numPr>
        <w:tabs>
          <w:tab w:val="clear" w:pos="951"/>
        </w:tabs>
        <w:ind w:left="0" w:firstLine="426"/>
        <w:rPr>
          <w:color w:val="000000" w:themeColor="text1"/>
          <w:szCs w:val="28"/>
        </w:rPr>
      </w:pPr>
      <w:proofErr w:type="gramStart"/>
      <w:r w:rsidRPr="000B5635">
        <w:rPr>
          <w:color w:val="000000" w:themeColor="text1"/>
          <w:szCs w:val="28"/>
        </w:rPr>
        <w:t xml:space="preserve">Считать утратившим силу Решение Совета местного самоуправления с.п. </w:t>
      </w:r>
      <w:r>
        <w:rPr>
          <w:color w:val="000000" w:themeColor="text1"/>
          <w:szCs w:val="28"/>
        </w:rPr>
        <w:t>Черниговское</w:t>
      </w:r>
      <w:r w:rsidRPr="000B5635">
        <w:rPr>
          <w:color w:val="000000" w:themeColor="text1"/>
          <w:szCs w:val="28"/>
        </w:rPr>
        <w:t xml:space="preserve"> Прохладненского муниципального района КБР от </w:t>
      </w:r>
      <w:r>
        <w:rPr>
          <w:color w:val="000000" w:themeColor="text1"/>
          <w:szCs w:val="28"/>
        </w:rPr>
        <w:t>10</w:t>
      </w:r>
      <w:r w:rsidRPr="000B5635">
        <w:rPr>
          <w:color w:val="000000" w:themeColor="text1"/>
          <w:szCs w:val="28"/>
        </w:rPr>
        <w:t>.0</w:t>
      </w:r>
      <w:r>
        <w:rPr>
          <w:color w:val="000000" w:themeColor="text1"/>
          <w:szCs w:val="28"/>
        </w:rPr>
        <w:t>3</w:t>
      </w:r>
      <w:r w:rsidRPr="000B5635">
        <w:rPr>
          <w:color w:val="000000" w:themeColor="text1"/>
          <w:szCs w:val="28"/>
        </w:rPr>
        <w:t>.20</w:t>
      </w:r>
      <w:r>
        <w:rPr>
          <w:color w:val="000000" w:themeColor="text1"/>
          <w:szCs w:val="28"/>
        </w:rPr>
        <w:t>09</w:t>
      </w:r>
      <w:r w:rsidRPr="000B5635">
        <w:rPr>
          <w:color w:val="000000" w:themeColor="text1"/>
          <w:szCs w:val="28"/>
        </w:rPr>
        <w:t xml:space="preserve"> г. №</w:t>
      </w:r>
      <w:r>
        <w:rPr>
          <w:color w:val="000000" w:themeColor="text1"/>
          <w:szCs w:val="28"/>
        </w:rPr>
        <w:t>18</w:t>
      </w:r>
      <w:r w:rsidRPr="000B5635">
        <w:rPr>
          <w:color w:val="000000" w:themeColor="text1"/>
          <w:szCs w:val="28"/>
        </w:rPr>
        <w:t>/2 «Об утверждении Положения об оплате труда по должностям, не отн</w:t>
      </w:r>
      <w:r w:rsidRPr="000B5635">
        <w:rPr>
          <w:color w:val="000000" w:themeColor="text1"/>
          <w:szCs w:val="28"/>
        </w:rPr>
        <w:t>е</w:t>
      </w:r>
      <w:r w:rsidRPr="000B5635">
        <w:rPr>
          <w:color w:val="000000" w:themeColor="text1"/>
          <w:szCs w:val="28"/>
        </w:rPr>
        <w:t>сённым  к муниципальным должностям и должностям муниципальной службы, осуществляющим техническое обеспечение деятельности аппарата местной а</w:t>
      </w:r>
      <w:r w:rsidRPr="000B5635">
        <w:rPr>
          <w:color w:val="000000" w:themeColor="text1"/>
          <w:szCs w:val="28"/>
        </w:rPr>
        <w:t>д</w:t>
      </w:r>
      <w:r w:rsidRPr="000B5635">
        <w:rPr>
          <w:color w:val="000000" w:themeColor="text1"/>
          <w:szCs w:val="28"/>
        </w:rPr>
        <w:t xml:space="preserve">министрации с.п. </w:t>
      </w:r>
      <w:r>
        <w:rPr>
          <w:color w:val="000000" w:themeColor="text1"/>
          <w:szCs w:val="28"/>
        </w:rPr>
        <w:t>Черниговское</w:t>
      </w:r>
      <w:r w:rsidRPr="000B5635">
        <w:rPr>
          <w:color w:val="000000" w:themeColor="text1"/>
          <w:szCs w:val="28"/>
        </w:rPr>
        <w:t xml:space="preserve"> Прохладненского муниципального района КБР».</w:t>
      </w:r>
      <w:proofErr w:type="gramEnd"/>
    </w:p>
    <w:p w:rsidR="00EE5298" w:rsidRPr="009B005A" w:rsidRDefault="00F97A50" w:rsidP="00572093">
      <w:pPr>
        <w:pStyle w:val="ad"/>
        <w:numPr>
          <w:ilvl w:val="0"/>
          <w:numId w:val="26"/>
        </w:numPr>
        <w:ind w:left="0" w:firstLine="426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Главному специалисту-главному бухгалтеру</w:t>
      </w:r>
      <w:r w:rsidR="00EE5298" w:rsidRPr="009B005A">
        <w:rPr>
          <w:color w:val="000000" w:themeColor="text1"/>
          <w:szCs w:val="28"/>
        </w:rPr>
        <w:t xml:space="preserve"> обеспечить финансирование расходов, связанных с реализацией настоящего решения, в пределах бюджетных ассигнований, предусмотренных  на соответствующий финансовый год. </w:t>
      </w:r>
    </w:p>
    <w:p w:rsidR="00EE5298" w:rsidRPr="009B005A" w:rsidRDefault="00EE5298" w:rsidP="00C019BA">
      <w:pPr>
        <w:pStyle w:val="2"/>
        <w:numPr>
          <w:ilvl w:val="0"/>
          <w:numId w:val="26"/>
        </w:numPr>
        <w:ind w:left="0" w:firstLine="567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Обнародовать настоящее Решение в порядке, установленном Уставом  Прохладненского муниципального района КБР.</w:t>
      </w:r>
    </w:p>
    <w:p w:rsidR="00EE5298" w:rsidRPr="00694013" w:rsidRDefault="00EE5298" w:rsidP="00C019BA">
      <w:pPr>
        <w:pStyle w:val="2"/>
        <w:numPr>
          <w:ilvl w:val="0"/>
          <w:numId w:val="26"/>
        </w:numPr>
        <w:ind w:left="0" w:firstLine="567"/>
        <w:rPr>
          <w:b/>
          <w:color w:val="000000" w:themeColor="text1"/>
          <w:szCs w:val="28"/>
        </w:rPr>
      </w:pPr>
      <w:r w:rsidRPr="00C54334">
        <w:rPr>
          <w:color w:val="000000" w:themeColor="text1"/>
          <w:szCs w:val="28"/>
        </w:rPr>
        <w:t>Настоящее Р</w:t>
      </w:r>
      <w:r w:rsidR="00235FE3">
        <w:rPr>
          <w:color w:val="000000" w:themeColor="text1"/>
          <w:szCs w:val="28"/>
        </w:rPr>
        <w:t xml:space="preserve">ешение вступает в силу </w:t>
      </w:r>
      <w:r w:rsidR="00235FE3" w:rsidRPr="00694013">
        <w:rPr>
          <w:b/>
          <w:color w:val="000000" w:themeColor="text1"/>
          <w:szCs w:val="28"/>
        </w:rPr>
        <w:t>с 01.01.201</w:t>
      </w:r>
      <w:r w:rsidR="006E2875" w:rsidRPr="00694013">
        <w:rPr>
          <w:b/>
          <w:color w:val="000000" w:themeColor="text1"/>
          <w:szCs w:val="28"/>
        </w:rPr>
        <w:t>9</w:t>
      </w:r>
      <w:r w:rsidR="00235FE3" w:rsidRPr="00694013">
        <w:rPr>
          <w:b/>
          <w:color w:val="000000" w:themeColor="text1"/>
          <w:szCs w:val="28"/>
        </w:rPr>
        <w:t xml:space="preserve"> года</w:t>
      </w:r>
      <w:r w:rsidRPr="00694013">
        <w:rPr>
          <w:b/>
          <w:color w:val="000000" w:themeColor="text1"/>
          <w:szCs w:val="28"/>
        </w:rPr>
        <w:t xml:space="preserve">. </w:t>
      </w:r>
    </w:p>
    <w:p w:rsidR="00EE5298" w:rsidRPr="009B005A" w:rsidRDefault="00EE5298" w:rsidP="00EE5298">
      <w:pPr>
        <w:ind w:right="-2"/>
        <w:rPr>
          <w:color w:val="000000" w:themeColor="text1"/>
          <w:szCs w:val="28"/>
        </w:rPr>
      </w:pPr>
    </w:p>
    <w:p w:rsidR="00EE5298" w:rsidRPr="009B005A" w:rsidRDefault="00EE5298" w:rsidP="00EE5298">
      <w:pPr>
        <w:spacing w:line="240" w:lineRule="atLeast"/>
        <w:rPr>
          <w:color w:val="000000" w:themeColor="text1"/>
          <w:szCs w:val="28"/>
        </w:rPr>
      </w:pPr>
    </w:p>
    <w:p w:rsidR="00EE5298" w:rsidRPr="009B005A" w:rsidRDefault="00EE5298" w:rsidP="00EE5298">
      <w:pPr>
        <w:spacing w:line="240" w:lineRule="atLeast"/>
        <w:rPr>
          <w:color w:val="000000" w:themeColor="text1"/>
          <w:szCs w:val="28"/>
        </w:rPr>
      </w:pPr>
    </w:p>
    <w:p w:rsidR="00F97A50" w:rsidRDefault="00EE5298" w:rsidP="00F97A50">
      <w:pPr>
        <w:spacing w:line="240" w:lineRule="atLeast"/>
        <w:rPr>
          <w:color w:val="000000" w:themeColor="text1"/>
          <w:szCs w:val="28"/>
        </w:rPr>
      </w:pPr>
      <w:r w:rsidRPr="00F97A50">
        <w:rPr>
          <w:color w:val="000000" w:themeColor="text1"/>
          <w:szCs w:val="28"/>
        </w:rPr>
        <w:t xml:space="preserve"> </w:t>
      </w:r>
      <w:r w:rsidR="00F97A50">
        <w:rPr>
          <w:color w:val="000000" w:themeColor="text1"/>
          <w:szCs w:val="28"/>
        </w:rPr>
        <w:t xml:space="preserve">Председатель Совета местного </w:t>
      </w:r>
    </w:p>
    <w:p w:rsidR="00F97A50" w:rsidRDefault="00F97A50" w:rsidP="00F97A50">
      <w:pPr>
        <w:spacing w:line="240" w:lineRule="atLeas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самоуправления с.п. Черниговское </w:t>
      </w:r>
    </w:p>
    <w:p w:rsidR="00EE5298" w:rsidRPr="009B005A" w:rsidRDefault="00F97A50" w:rsidP="00F97A50">
      <w:pPr>
        <w:spacing w:line="240" w:lineRule="atLeas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Прохладненского муниципального района КБР                           Н.А. Голиков</w:t>
      </w: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jc w:val="left"/>
        <w:rPr>
          <w:rFonts w:eastAsia="Times New Roman"/>
          <w:color w:val="000000" w:themeColor="text1"/>
          <w:szCs w:val="28"/>
          <w:lang w:eastAsia="ru-RU"/>
        </w:rPr>
        <w:sectPr w:rsidR="00EE5298" w:rsidRPr="009B005A" w:rsidSect="00325B75">
          <w:footerReference w:type="default" r:id="rId10"/>
          <w:pgSz w:w="11906" w:h="16838"/>
          <w:pgMar w:top="568" w:right="849" w:bottom="1134" w:left="1276" w:header="708" w:footer="708" w:gutter="0"/>
          <w:cols w:space="720"/>
        </w:sectPr>
      </w:pPr>
    </w:p>
    <w:p w:rsidR="00EE5298" w:rsidRPr="00694013" w:rsidRDefault="00EE5298" w:rsidP="00694013">
      <w:pPr>
        <w:pStyle w:val="2"/>
        <w:ind w:left="4395"/>
        <w:jc w:val="right"/>
        <w:rPr>
          <w:b/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lastRenderedPageBreak/>
        <w:t xml:space="preserve">   </w:t>
      </w:r>
      <w:r w:rsidRPr="00694013">
        <w:rPr>
          <w:b/>
          <w:color w:val="000000" w:themeColor="text1"/>
          <w:szCs w:val="28"/>
        </w:rPr>
        <w:t>Приложение</w:t>
      </w:r>
    </w:p>
    <w:p w:rsidR="00EE5298" w:rsidRPr="00694013" w:rsidRDefault="00EE5298" w:rsidP="00694013">
      <w:pPr>
        <w:pStyle w:val="2"/>
        <w:ind w:left="4395"/>
        <w:jc w:val="right"/>
        <w:rPr>
          <w:b/>
          <w:color w:val="000000" w:themeColor="text1"/>
          <w:szCs w:val="28"/>
        </w:rPr>
      </w:pPr>
      <w:r w:rsidRPr="00694013">
        <w:rPr>
          <w:b/>
          <w:color w:val="000000" w:themeColor="text1"/>
          <w:szCs w:val="28"/>
        </w:rPr>
        <w:t xml:space="preserve">к решению сессии Совета местного самоуправления </w:t>
      </w:r>
      <w:r w:rsidR="00F97A50" w:rsidRPr="00694013">
        <w:rPr>
          <w:b/>
          <w:color w:val="000000" w:themeColor="text1"/>
          <w:szCs w:val="28"/>
        </w:rPr>
        <w:t xml:space="preserve">с.п. </w:t>
      </w:r>
      <w:proofErr w:type="gramStart"/>
      <w:r w:rsidR="00F97A50" w:rsidRPr="00694013">
        <w:rPr>
          <w:b/>
          <w:color w:val="000000" w:themeColor="text1"/>
          <w:szCs w:val="28"/>
        </w:rPr>
        <w:t>Черниговское</w:t>
      </w:r>
      <w:proofErr w:type="gramEnd"/>
      <w:r w:rsidR="00F97A50" w:rsidRPr="00694013">
        <w:rPr>
          <w:b/>
          <w:color w:val="000000" w:themeColor="text1"/>
          <w:szCs w:val="28"/>
        </w:rPr>
        <w:t xml:space="preserve"> </w:t>
      </w:r>
      <w:r w:rsidRPr="00694013">
        <w:rPr>
          <w:b/>
          <w:color w:val="000000" w:themeColor="text1"/>
          <w:szCs w:val="28"/>
        </w:rPr>
        <w:t xml:space="preserve">Прохладненского муниципального района КБР </w:t>
      </w:r>
    </w:p>
    <w:p w:rsidR="00EE5298" w:rsidRPr="00694013" w:rsidRDefault="00EE5298" w:rsidP="00694013">
      <w:pPr>
        <w:pStyle w:val="2"/>
        <w:ind w:left="4395"/>
        <w:jc w:val="right"/>
        <w:rPr>
          <w:b/>
          <w:color w:val="000000" w:themeColor="text1"/>
          <w:szCs w:val="28"/>
        </w:rPr>
      </w:pPr>
      <w:r w:rsidRPr="00694013">
        <w:rPr>
          <w:b/>
          <w:color w:val="000000" w:themeColor="text1"/>
          <w:szCs w:val="28"/>
        </w:rPr>
        <w:t xml:space="preserve">от  </w:t>
      </w:r>
      <w:r w:rsidR="00F97A50" w:rsidRPr="00694013">
        <w:rPr>
          <w:b/>
          <w:color w:val="000000" w:themeColor="text1"/>
          <w:szCs w:val="28"/>
        </w:rPr>
        <w:t xml:space="preserve">« </w:t>
      </w:r>
      <w:r w:rsidR="00694013" w:rsidRPr="00694013">
        <w:rPr>
          <w:b/>
          <w:color w:val="000000" w:themeColor="text1"/>
          <w:szCs w:val="28"/>
          <w:u w:val="single"/>
        </w:rPr>
        <w:t>04</w:t>
      </w:r>
      <w:r w:rsidR="00F97A50" w:rsidRPr="00694013">
        <w:rPr>
          <w:b/>
          <w:color w:val="000000" w:themeColor="text1"/>
          <w:szCs w:val="28"/>
        </w:rPr>
        <w:t xml:space="preserve">  » </w:t>
      </w:r>
      <w:r w:rsidR="00694013" w:rsidRPr="00694013">
        <w:rPr>
          <w:b/>
          <w:color w:val="000000" w:themeColor="text1"/>
          <w:szCs w:val="28"/>
          <w:u w:val="single"/>
        </w:rPr>
        <w:t>апреля</w:t>
      </w:r>
      <w:r w:rsidR="00F97A50" w:rsidRPr="00694013">
        <w:rPr>
          <w:b/>
          <w:color w:val="000000" w:themeColor="text1"/>
          <w:szCs w:val="28"/>
          <w:u w:val="single"/>
        </w:rPr>
        <w:t xml:space="preserve">  </w:t>
      </w:r>
      <w:r w:rsidR="00F97A50" w:rsidRPr="00694013">
        <w:rPr>
          <w:b/>
          <w:color w:val="000000" w:themeColor="text1"/>
          <w:szCs w:val="28"/>
        </w:rPr>
        <w:t>20</w:t>
      </w:r>
      <w:r w:rsidR="00694013" w:rsidRPr="00694013">
        <w:rPr>
          <w:b/>
          <w:color w:val="000000" w:themeColor="text1"/>
          <w:szCs w:val="28"/>
          <w:u w:val="single"/>
        </w:rPr>
        <w:t>19</w:t>
      </w:r>
      <w:r w:rsidRPr="00694013">
        <w:rPr>
          <w:b/>
          <w:color w:val="000000" w:themeColor="text1"/>
          <w:szCs w:val="28"/>
        </w:rPr>
        <w:t xml:space="preserve"> года </w:t>
      </w:r>
      <w:r w:rsidRPr="00694013">
        <w:rPr>
          <w:b/>
          <w:color w:val="000000" w:themeColor="text1"/>
          <w:szCs w:val="28"/>
          <w:u w:val="single"/>
        </w:rPr>
        <w:t xml:space="preserve">№ </w:t>
      </w:r>
      <w:r w:rsidR="006D78B0">
        <w:rPr>
          <w:b/>
          <w:color w:val="000000" w:themeColor="text1"/>
          <w:szCs w:val="28"/>
          <w:u w:val="single"/>
        </w:rPr>
        <w:t>47/1</w:t>
      </w:r>
    </w:p>
    <w:p w:rsidR="00EE5298" w:rsidRPr="00694013" w:rsidRDefault="00EE5298" w:rsidP="00694013">
      <w:pPr>
        <w:pStyle w:val="2"/>
        <w:ind w:left="4395"/>
        <w:jc w:val="right"/>
        <w:rPr>
          <w:b/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395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jc w:val="center"/>
        <w:rPr>
          <w:color w:val="000000" w:themeColor="text1"/>
          <w:szCs w:val="28"/>
        </w:rPr>
      </w:pPr>
    </w:p>
    <w:p w:rsidR="00EE5298" w:rsidRPr="00BE53B5" w:rsidRDefault="00EE5298" w:rsidP="00EE5298">
      <w:pPr>
        <w:pStyle w:val="2"/>
        <w:jc w:val="center"/>
        <w:rPr>
          <w:b/>
          <w:color w:val="000000" w:themeColor="text1"/>
          <w:szCs w:val="28"/>
        </w:rPr>
      </w:pPr>
      <w:r w:rsidRPr="00BE53B5">
        <w:rPr>
          <w:b/>
          <w:color w:val="000000" w:themeColor="text1"/>
          <w:szCs w:val="28"/>
        </w:rPr>
        <w:t>ПОЛОЖЕНИЕ</w:t>
      </w:r>
    </w:p>
    <w:p w:rsidR="00F97A50" w:rsidRPr="00BE53B5" w:rsidRDefault="00EE5298" w:rsidP="00F97A50">
      <w:pPr>
        <w:jc w:val="center"/>
        <w:rPr>
          <w:b/>
          <w:color w:val="000000" w:themeColor="text1"/>
          <w:szCs w:val="28"/>
        </w:rPr>
      </w:pPr>
      <w:r w:rsidRPr="00BE53B5">
        <w:rPr>
          <w:b/>
          <w:color w:val="000000" w:themeColor="text1"/>
          <w:szCs w:val="28"/>
        </w:rPr>
        <w:t xml:space="preserve">об оплате  труда и материальном стимулировании по должностям, </w:t>
      </w:r>
    </w:p>
    <w:p w:rsidR="00F97A50" w:rsidRPr="00BE53B5" w:rsidRDefault="00EE5298" w:rsidP="00F97A50">
      <w:pPr>
        <w:jc w:val="center"/>
        <w:rPr>
          <w:b/>
          <w:color w:val="000000" w:themeColor="text1"/>
          <w:szCs w:val="28"/>
        </w:rPr>
      </w:pPr>
      <w:r w:rsidRPr="00BE53B5">
        <w:rPr>
          <w:b/>
          <w:color w:val="000000" w:themeColor="text1"/>
          <w:szCs w:val="28"/>
        </w:rPr>
        <w:t>не отнесенным к муниципальным должностям и должностям</w:t>
      </w:r>
    </w:p>
    <w:p w:rsidR="00F97A50" w:rsidRPr="00BE53B5" w:rsidRDefault="00EE5298" w:rsidP="00F97A50">
      <w:pPr>
        <w:jc w:val="center"/>
        <w:rPr>
          <w:b/>
          <w:color w:val="000000" w:themeColor="text1"/>
          <w:szCs w:val="28"/>
        </w:rPr>
      </w:pPr>
      <w:r w:rsidRPr="00BE53B5">
        <w:rPr>
          <w:b/>
          <w:color w:val="000000" w:themeColor="text1"/>
          <w:szCs w:val="28"/>
        </w:rPr>
        <w:t xml:space="preserve"> муниципальной службы, </w:t>
      </w:r>
      <w:proofErr w:type="gramStart"/>
      <w:r w:rsidRPr="00BE53B5">
        <w:rPr>
          <w:b/>
          <w:color w:val="000000" w:themeColor="text1"/>
          <w:szCs w:val="28"/>
        </w:rPr>
        <w:t>осуществляющим</w:t>
      </w:r>
      <w:proofErr w:type="gramEnd"/>
      <w:r w:rsidRPr="00BE53B5">
        <w:rPr>
          <w:b/>
          <w:color w:val="000000" w:themeColor="text1"/>
          <w:szCs w:val="28"/>
        </w:rPr>
        <w:t xml:space="preserve"> техническое </w:t>
      </w:r>
    </w:p>
    <w:p w:rsidR="00F97A50" w:rsidRPr="00BE53B5" w:rsidRDefault="00EE5298" w:rsidP="00F97A50">
      <w:pPr>
        <w:jc w:val="center"/>
        <w:rPr>
          <w:b/>
          <w:color w:val="000000" w:themeColor="text1"/>
          <w:szCs w:val="28"/>
        </w:rPr>
      </w:pPr>
      <w:r w:rsidRPr="00BE53B5">
        <w:rPr>
          <w:b/>
          <w:color w:val="000000" w:themeColor="text1"/>
          <w:szCs w:val="28"/>
        </w:rPr>
        <w:t xml:space="preserve">обеспечение деятельности </w:t>
      </w:r>
      <w:r w:rsidR="00F97A50" w:rsidRPr="00BE53B5">
        <w:rPr>
          <w:b/>
          <w:color w:val="000000" w:themeColor="text1"/>
          <w:szCs w:val="28"/>
        </w:rPr>
        <w:t xml:space="preserve">местной администрации </w:t>
      </w:r>
    </w:p>
    <w:p w:rsidR="00F97A50" w:rsidRPr="00BE53B5" w:rsidRDefault="00F97A50" w:rsidP="00F97A50">
      <w:pPr>
        <w:jc w:val="center"/>
        <w:rPr>
          <w:b/>
          <w:color w:val="000000" w:themeColor="text1"/>
          <w:szCs w:val="28"/>
        </w:rPr>
      </w:pPr>
      <w:r w:rsidRPr="00BE53B5">
        <w:rPr>
          <w:b/>
          <w:color w:val="000000" w:themeColor="text1"/>
          <w:szCs w:val="28"/>
        </w:rPr>
        <w:t xml:space="preserve">с.п. </w:t>
      </w:r>
      <w:proofErr w:type="gramStart"/>
      <w:r w:rsidRPr="00BE53B5">
        <w:rPr>
          <w:b/>
          <w:color w:val="000000" w:themeColor="text1"/>
          <w:szCs w:val="28"/>
        </w:rPr>
        <w:t>Черниговское</w:t>
      </w:r>
      <w:proofErr w:type="gramEnd"/>
      <w:r w:rsidRPr="00BE53B5">
        <w:rPr>
          <w:b/>
          <w:color w:val="000000" w:themeColor="text1"/>
          <w:szCs w:val="28"/>
        </w:rPr>
        <w:t xml:space="preserve"> Прохладненского муниципального района КБР</w:t>
      </w:r>
    </w:p>
    <w:p w:rsidR="00F97A50" w:rsidRPr="009B005A" w:rsidRDefault="00F97A50" w:rsidP="00F97A50">
      <w:pPr>
        <w:pStyle w:val="2"/>
        <w:jc w:val="left"/>
        <w:rPr>
          <w:color w:val="000000" w:themeColor="text1"/>
          <w:szCs w:val="28"/>
        </w:rPr>
      </w:pP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jc w:val="center"/>
        <w:rPr>
          <w:b/>
          <w:color w:val="000000" w:themeColor="text1"/>
          <w:szCs w:val="28"/>
        </w:rPr>
      </w:pPr>
      <w:r w:rsidRPr="009B005A">
        <w:rPr>
          <w:b/>
          <w:color w:val="000000" w:themeColor="text1"/>
          <w:szCs w:val="28"/>
        </w:rPr>
        <w:t>1</w:t>
      </w:r>
      <w:r w:rsidRPr="009B005A">
        <w:rPr>
          <w:color w:val="000000" w:themeColor="text1"/>
          <w:szCs w:val="28"/>
        </w:rPr>
        <w:t>.</w:t>
      </w:r>
      <w:r w:rsidRPr="009B005A">
        <w:rPr>
          <w:b/>
          <w:color w:val="000000" w:themeColor="text1"/>
          <w:szCs w:val="28"/>
        </w:rPr>
        <w:t>Общие положения</w:t>
      </w:r>
    </w:p>
    <w:p w:rsidR="00EE5298" w:rsidRPr="009B005A" w:rsidRDefault="00EE5298" w:rsidP="00EE5298">
      <w:pPr>
        <w:pStyle w:val="2"/>
        <w:ind w:left="360"/>
        <w:jc w:val="center"/>
        <w:rPr>
          <w:b/>
          <w:color w:val="000000" w:themeColor="text1"/>
          <w:szCs w:val="28"/>
        </w:rPr>
      </w:pPr>
    </w:p>
    <w:p w:rsidR="00EE5298" w:rsidRPr="009A1F07" w:rsidRDefault="00F97A50" w:rsidP="00F97A50">
      <w:pPr>
        <w:ind w:left="142"/>
        <w:rPr>
          <w:szCs w:val="28"/>
        </w:rPr>
      </w:pPr>
      <w:r w:rsidRPr="009A1F07">
        <w:rPr>
          <w:szCs w:val="28"/>
        </w:rPr>
        <w:t xml:space="preserve">       1.1. </w:t>
      </w:r>
      <w:r w:rsidR="00EE5298" w:rsidRPr="009A1F07">
        <w:rPr>
          <w:szCs w:val="28"/>
        </w:rPr>
        <w:t>Настоящее Положение об оплате  труда и материальном стимул</w:t>
      </w:r>
      <w:r w:rsidR="00EE5298" w:rsidRPr="009A1F07">
        <w:rPr>
          <w:szCs w:val="28"/>
        </w:rPr>
        <w:t>и</w:t>
      </w:r>
      <w:r w:rsidR="00EE5298" w:rsidRPr="009A1F07">
        <w:rPr>
          <w:szCs w:val="28"/>
        </w:rPr>
        <w:t>ровании по должностям, не отнесенным к муниципальным должностям и должностям муниципальной службы, осуществляющим техническое обе</w:t>
      </w:r>
      <w:r w:rsidR="00EE5298" w:rsidRPr="009A1F07">
        <w:rPr>
          <w:szCs w:val="28"/>
        </w:rPr>
        <w:t>с</w:t>
      </w:r>
      <w:r w:rsidR="00EE5298" w:rsidRPr="009A1F07">
        <w:rPr>
          <w:szCs w:val="28"/>
        </w:rPr>
        <w:t xml:space="preserve">печение деятельности </w:t>
      </w:r>
      <w:r w:rsidRPr="009A1F07">
        <w:rPr>
          <w:szCs w:val="28"/>
        </w:rPr>
        <w:t>местной администрации с.п. Черниговское Прохла</w:t>
      </w:r>
      <w:r w:rsidRPr="009A1F07">
        <w:rPr>
          <w:szCs w:val="28"/>
        </w:rPr>
        <w:t>д</w:t>
      </w:r>
      <w:r w:rsidRPr="009A1F07">
        <w:rPr>
          <w:szCs w:val="28"/>
        </w:rPr>
        <w:t xml:space="preserve">ненского муниципального района КБР </w:t>
      </w:r>
      <w:r w:rsidR="00EE5298" w:rsidRPr="009A1F07">
        <w:rPr>
          <w:szCs w:val="28"/>
        </w:rPr>
        <w:t>(далее-Положение) определяет ра</w:t>
      </w:r>
      <w:r w:rsidR="00EE5298" w:rsidRPr="009A1F07">
        <w:rPr>
          <w:szCs w:val="28"/>
        </w:rPr>
        <w:t>з</w:t>
      </w:r>
      <w:r w:rsidR="00EE5298" w:rsidRPr="009A1F07">
        <w:rPr>
          <w:szCs w:val="28"/>
        </w:rPr>
        <w:t>меры должностных окладов по должностям, не отнесенным к муниципал</w:t>
      </w:r>
      <w:r w:rsidR="00EE5298" w:rsidRPr="009A1F07">
        <w:rPr>
          <w:szCs w:val="28"/>
        </w:rPr>
        <w:t>ь</w:t>
      </w:r>
      <w:r w:rsidR="00EE5298" w:rsidRPr="009A1F07">
        <w:rPr>
          <w:szCs w:val="28"/>
        </w:rPr>
        <w:t xml:space="preserve">ным должностям и должностям муниципальной службы, осуществляющим техническое обеспечение деятельности органов местного самоуправления </w:t>
      </w:r>
      <w:r w:rsidRPr="009A1F07">
        <w:rPr>
          <w:szCs w:val="28"/>
        </w:rPr>
        <w:t xml:space="preserve">с.п. Черниговское </w:t>
      </w:r>
      <w:r w:rsidR="00EE5298" w:rsidRPr="009A1F07">
        <w:rPr>
          <w:szCs w:val="28"/>
        </w:rPr>
        <w:t xml:space="preserve">Прохладненского муниципального района КБР </w:t>
      </w:r>
      <w:proofErr w:type="gramStart"/>
      <w:r w:rsidR="00EE5298" w:rsidRPr="009A1F07">
        <w:rPr>
          <w:szCs w:val="28"/>
        </w:rPr>
        <w:t xml:space="preserve">( </w:t>
      </w:r>
      <w:proofErr w:type="gramEnd"/>
      <w:r w:rsidR="00EE5298" w:rsidRPr="009A1F07">
        <w:rPr>
          <w:szCs w:val="28"/>
        </w:rPr>
        <w:t>далее - технический персонал), оплата труда которых осуществ</w:t>
      </w:r>
      <w:r w:rsidRPr="009A1F07">
        <w:rPr>
          <w:szCs w:val="28"/>
        </w:rPr>
        <w:t>ляется за счет средств</w:t>
      </w:r>
      <w:r w:rsidR="00EE5298" w:rsidRPr="009A1F07">
        <w:rPr>
          <w:szCs w:val="28"/>
        </w:rPr>
        <w:t xml:space="preserve"> бюджета </w:t>
      </w:r>
      <w:r w:rsidRPr="009A1F07">
        <w:rPr>
          <w:szCs w:val="28"/>
        </w:rPr>
        <w:t xml:space="preserve">с.п. </w:t>
      </w:r>
      <w:proofErr w:type="gramStart"/>
      <w:r w:rsidRPr="009A1F07">
        <w:rPr>
          <w:szCs w:val="28"/>
        </w:rPr>
        <w:t>Черниговское</w:t>
      </w:r>
      <w:proofErr w:type="gramEnd"/>
      <w:r w:rsidRPr="009A1F07">
        <w:rPr>
          <w:szCs w:val="28"/>
        </w:rPr>
        <w:t xml:space="preserve"> </w:t>
      </w:r>
      <w:r w:rsidR="00EE5298" w:rsidRPr="009A1F07">
        <w:rPr>
          <w:szCs w:val="28"/>
        </w:rPr>
        <w:t>Прохладненского муниципального ра</w:t>
      </w:r>
      <w:r w:rsidR="00EE5298" w:rsidRPr="009A1F07">
        <w:rPr>
          <w:szCs w:val="28"/>
        </w:rPr>
        <w:t>й</w:t>
      </w:r>
      <w:r w:rsidR="00EE5298" w:rsidRPr="009A1F07">
        <w:rPr>
          <w:szCs w:val="28"/>
        </w:rPr>
        <w:t>она,  размеры ежемесячных надбавок и иных дополнительных выплат, вх</w:t>
      </w:r>
      <w:r w:rsidR="00EE5298" w:rsidRPr="009A1F07">
        <w:rPr>
          <w:szCs w:val="28"/>
        </w:rPr>
        <w:t>о</w:t>
      </w:r>
      <w:r w:rsidR="00EE5298" w:rsidRPr="009A1F07">
        <w:rPr>
          <w:szCs w:val="28"/>
        </w:rPr>
        <w:t>дящих в фонд оплаты труда, порядок их назначения и выплаты; размеры и порядок материального стимулирования.</w:t>
      </w:r>
    </w:p>
    <w:p w:rsidR="00EE5298" w:rsidRPr="009A1F07" w:rsidRDefault="00F97A50" w:rsidP="00F97A50">
      <w:pPr>
        <w:rPr>
          <w:szCs w:val="28"/>
        </w:rPr>
      </w:pPr>
      <w:r w:rsidRPr="009A1F07">
        <w:rPr>
          <w:szCs w:val="28"/>
        </w:rPr>
        <w:t xml:space="preserve">       1.2. </w:t>
      </w:r>
      <w:r w:rsidR="00EE5298" w:rsidRPr="009A1F07">
        <w:rPr>
          <w:szCs w:val="28"/>
        </w:rPr>
        <w:t>Настоящее Положение распространяется на категории должностей тех</w:t>
      </w:r>
      <w:r w:rsidR="00235FE3" w:rsidRPr="009A1F07">
        <w:rPr>
          <w:szCs w:val="28"/>
        </w:rPr>
        <w:t xml:space="preserve">нического персонала </w:t>
      </w:r>
      <w:r w:rsidR="00EE5298" w:rsidRPr="009A1F07">
        <w:rPr>
          <w:szCs w:val="28"/>
        </w:rPr>
        <w:t xml:space="preserve">местной администрации </w:t>
      </w:r>
      <w:r w:rsidR="00235FE3" w:rsidRPr="009A1F07">
        <w:rPr>
          <w:szCs w:val="28"/>
        </w:rPr>
        <w:t xml:space="preserve">с.п. Черниговское </w:t>
      </w:r>
      <w:r w:rsidR="00EE5298" w:rsidRPr="009A1F07">
        <w:rPr>
          <w:szCs w:val="28"/>
        </w:rPr>
        <w:t>Прохла</w:t>
      </w:r>
      <w:r w:rsidR="00EE5298" w:rsidRPr="009A1F07">
        <w:rPr>
          <w:szCs w:val="28"/>
        </w:rPr>
        <w:t>д</w:t>
      </w:r>
      <w:r w:rsidR="00EE5298" w:rsidRPr="009A1F07">
        <w:rPr>
          <w:szCs w:val="28"/>
        </w:rPr>
        <w:t xml:space="preserve">ненского муниципального района. </w:t>
      </w:r>
    </w:p>
    <w:p w:rsidR="00EE5298" w:rsidRPr="009A1F07" w:rsidRDefault="00EE5298" w:rsidP="00EE5298">
      <w:pPr>
        <w:ind w:firstLine="567"/>
        <w:rPr>
          <w:szCs w:val="28"/>
        </w:rPr>
      </w:pPr>
      <w:r w:rsidRPr="009A1F07">
        <w:rPr>
          <w:szCs w:val="28"/>
        </w:rPr>
        <w:t>1.3. Оплата труда  технического персонала состоит из месячного дол</w:t>
      </w:r>
      <w:r w:rsidRPr="009A1F07">
        <w:rPr>
          <w:szCs w:val="28"/>
        </w:rPr>
        <w:t>ж</w:t>
      </w:r>
      <w:r w:rsidRPr="009A1F07">
        <w:rPr>
          <w:szCs w:val="28"/>
        </w:rPr>
        <w:t>ностного оклада (далее - должностной оклад), ежемесячных и иных дополн</w:t>
      </w:r>
      <w:r w:rsidRPr="009A1F07">
        <w:rPr>
          <w:szCs w:val="28"/>
        </w:rPr>
        <w:t>и</w:t>
      </w:r>
      <w:r w:rsidRPr="009A1F07">
        <w:rPr>
          <w:szCs w:val="28"/>
        </w:rPr>
        <w:t xml:space="preserve">тельных выплат (далее – дополнительные выплаты). </w:t>
      </w:r>
    </w:p>
    <w:p w:rsidR="00EE5298" w:rsidRPr="009A1F07" w:rsidRDefault="00EE5298" w:rsidP="00EE5298">
      <w:pPr>
        <w:pStyle w:val="2"/>
        <w:numPr>
          <w:ilvl w:val="0"/>
          <w:numId w:val="25"/>
        </w:numPr>
        <w:ind w:left="0" w:firstLine="567"/>
        <w:rPr>
          <w:szCs w:val="28"/>
        </w:rPr>
      </w:pPr>
      <w:r w:rsidRPr="009A1F07">
        <w:rPr>
          <w:szCs w:val="28"/>
        </w:rPr>
        <w:t>Размеры должностных окладов технического персонала  устана</w:t>
      </w:r>
      <w:r w:rsidRPr="009A1F07">
        <w:rPr>
          <w:szCs w:val="28"/>
        </w:rPr>
        <w:t>в</w:t>
      </w:r>
      <w:r w:rsidRPr="009A1F07">
        <w:rPr>
          <w:szCs w:val="28"/>
        </w:rPr>
        <w:t>ливаются на основе их отнесения к профессиональным квалификационным группам общеотраслевых профессий и должностей рабочих,</w:t>
      </w:r>
      <w:r w:rsidR="00932621" w:rsidRPr="009A1F07">
        <w:rPr>
          <w:szCs w:val="28"/>
        </w:rPr>
        <w:t xml:space="preserve"> </w:t>
      </w:r>
      <w:r w:rsidRPr="009A1F07">
        <w:rPr>
          <w:szCs w:val="28"/>
        </w:rPr>
        <w:t>согласно пр</w:t>
      </w:r>
      <w:r w:rsidRPr="009A1F07">
        <w:rPr>
          <w:szCs w:val="28"/>
        </w:rPr>
        <w:t>и</w:t>
      </w:r>
      <w:r w:rsidRPr="009A1F07">
        <w:rPr>
          <w:szCs w:val="28"/>
        </w:rPr>
        <w:t>ложению №1 к настоящему Положению.</w:t>
      </w:r>
    </w:p>
    <w:p w:rsidR="00EE5298" w:rsidRPr="009A1F07" w:rsidRDefault="00EE5298" w:rsidP="00EE5298">
      <w:pPr>
        <w:pStyle w:val="2"/>
        <w:rPr>
          <w:szCs w:val="28"/>
        </w:rPr>
      </w:pPr>
      <w:r w:rsidRPr="009A1F07">
        <w:rPr>
          <w:szCs w:val="28"/>
        </w:rPr>
        <w:lastRenderedPageBreak/>
        <w:t xml:space="preserve">         Водителям, которые могут выполнять важные (особо важные) и отве</w:t>
      </w:r>
      <w:r w:rsidRPr="009A1F07">
        <w:rPr>
          <w:szCs w:val="28"/>
        </w:rPr>
        <w:t>т</w:t>
      </w:r>
      <w:r w:rsidRPr="009A1F07">
        <w:rPr>
          <w:szCs w:val="28"/>
        </w:rPr>
        <w:t>ственные (особо ответственные) работы</w:t>
      </w:r>
      <w:proofErr w:type="gramStart"/>
      <w:r w:rsidRPr="009A1F07">
        <w:rPr>
          <w:szCs w:val="28"/>
        </w:rPr>
        <w:t xml:space="preserve"> ,</w:t>
      </w:r>
      <w:proofErr w:type="gramEnd"/>
      <w:r w:rsidRPr="009A1F07">
        <w:rPr>
          <w:szCs w:val="28"/>
        </w:rPr>
        <w:t>по решению квалификационной к</w:t>
      </w:r>
      <w:r w:rsidRPr="009A1F07">
        <w:rPr>
          <w:szCs w:val="28"/>
        </w:rPr>
        <w:t>о</w:t>
      </w:r>
      <w:r w:rsidRPr="009A1F07">
        <w:rPr>
          <w:szCs w:val="28"/>
        </w:rPr>
        <w:t>миссии учреждения могут устанавливаться тарифные ставки по 4 квалифик</w:t>
      </w:r>
      <w:r w:rsidRPr="009A1F07">
        <w:rPr>
          <w:szCs w:val="28"/>
        </w:rPr>
        <w:t>а</w:t>
      </w:r>
      <w:r w:rsidRPr="009A1F07">
        <w:rPr>
          <w:szCs w:val="28"/>
        </w:rPr>
        <w:t>ционному уровню профессиональной квалификационной группы профессий рабочих второго уровня.</w:t>
      </w:r>
    </w:p>
    <w:p w:rsidR="00EE5298" w:rsidRPr="009A1F07" w:rsidRDefault="00EE5298" w:rsidP="00EE5298">
      <w:pPr>
        <w:pStyle w:val="2"/>
        <w:ind w:left="1571" w:hanging="1004"/>
        <w:rPr>
          <w:szCs w:val="28"/>
        </w:rPr>
      </w:pPr>
      <w:r w:rsidRPr="009A1F07">
        <w:rPr>
          <w:szCs w:val="28"/>
        </w:rPr>
        <w:t xml:space="preserve">1.5. Дополнительные выплаты состоят </w:t>
      </w:r>
      <w:proofErr w:type="gramStart"/>
      <w:r w:rsidRPr="009A1F07">
        <w:rPr>
          <w:szCs w:val="28"/>
        </w:rPr>
        <w:t>из</w:t>
      </w:r>
      <w:proofErr w:type="gramEnd"/>
      <w:r w:rsidRPr="009A1F07">
        <w:rPr>
          <w:szCs w:val="28"/>
        </w:rPr>
        <w:t>:</w:t>
      </w:r>
    </w:p>
    <w:p w:rsidR="00EE5298" w:rsidRPr="009A1F07" w:rsidRDefault="00EE5298" w:rsidP="00EE5298">
      <w:pPr>
        <w:pStyle w:val="2"/>
        <w:ind w:left="1571" w:hanging="1004"/>
        <w:rPr>
          <w:szCs w:val="28"/>
        </w:rPr>
      </w:pPr>
      <w:r w:rsidRPr="009A1F07">
        <w:rPr>
          <w:szCs w:val="28"/>
        </w:rPr>
        <w:t>а</w:t>
      </w:r>
      <w:proofErr w:type="gramStart"/>
      <w:r w:rsidRPr="009A1F07">
        <w:rPr>
          <w:szCs w:val="28"/>
        </w:rPr>
        <w:t>)н</w:t>
      </w:r>
      <w:proofErr w:type="gramEnd"/>
      <w:r w:rsidRPr="009A1F07">
        <w:rPr>
          <w:szCs w:val="28"/>
        </w:rPr>
        <w:t>адбавки за интенсивность труда;</w:t>
      </w:r>
    </w:p>
    <w:p w:rsidR="00EE5298" w:rsidRPr="009A1F07" w:rsidRDefault="00EE5298" w:rsidP="00EE5298">
      <w:pPr>
        <w:pStyle w:val="2"/>
        <w:ind w:left="1571" w:hanging="1004"/>
        <w:rPr>
          <w:szCs w:val="28"/>
        </w:rPr>
      </w:pPr>
      <w:r w:rsidRPr="009A1F07">
        <w:rPr>
          <w:szCs w:val="28"/>
        </w:rPr>
        <w:t>б</w:t>
      </w:r>
      <w:proofErr w:type="gramStart"/>
      <w:r w:rsidRPr="009A1F07">
        <w:rPr>
          <w:szCs w:val="28"/>
        </w:rPr>
        <w:t>)н</w:t>
      </w:r>
      <w:proofErr w:type="gramEnd"/>
      <w:r w:rsidRPr="009A1F07">
        <w:rPr>
          <w:szCs w:val="28"/>
        </w:rPr>
        <w:t>адбавки за «классность»;</w:t>
      </w:r>
    </w:p>
    <w:p w:rsidR="00EE5298" w:rsidRPr="009A1F07" w:rsidRDefault="00EE5298" w:rsidP="00EE5298">
      <w:pPr>
        <w:pStyle w:val="2"/>
        <w:ind w:left="1571" w:hanging="1004"/>
        <w:rPr>
          <w:szCs w:val="28"/>
        </w:rPr>
      </w:pPr>
      <w:r w:rsidRPr="009A1F07">
        <w:rPr>
          <w:szCs w:val="28"/>
        </w:rPr>
        <w:t>в</w:t>
      </w:r>
      <w:proofErr w:type="gramStart"/>
      <w:r w:rsidRPr="009A1F07">
        <w:rPr>
          <w:szCs w:val="28"/>
        </w:rPr>
        <w:t>)н</w:t>
      </w:r>
      <w:proofErr w:type="gramEnd"/>
      <w:r w:rsidRPr="009A1F07">
        <w:rPr>
          <w:szCs w:val="28"/>
        </w:rPr>
        <w:t>адбавки за выслугу лет;</w:t>
      </w:r>
    </w:p>
    <w:p w:rsidR="00EE5298" w:rsidRPr="009A1F07" w:rsidRDefault="00EE5298" w:rsidP="00EE5298">
      <w:pPr>
        <w:pStyle w:val="2"/>
        <w:ind w:left="1571" w:hanging="1004"/>
        <w:rPr>
          <w:szCs w:val="28"/>
        </w:rPr>
      </w:pPr>
      <w:r w:rsidRPr="009A1F07">
        <w:rPr>
          <w:szCs w:val="28"/>
        </w:rPr>
        <w:t>г</w:t>
      </w:r>
      <w:proofErr w:type="gramStart"/>
      <w:r w:rsidRPr="009A1F07">
        <w:rPr>
          <w:szCs w:val="28"/>
        </w:rPr>
        <w:t>)п</w:t>
      </w:r>
      <w:proofErr w:type="gramEnd"/>
      <w:r w:rsidRPr="009A1F07">
        <w:rPr>
          <w:szCs w:val="28"/>
        </w:rPr>
        <w:t>ремии по итогам работы;</w:t>
      </w:r>
    </w:p>
    <w:p w:rsidR="00EE5298" w:rsidRPr="009A1F07" w:rsidRDefault="00EE5298" w:rsidP="00EE5298">
      <w:pPr>
        <w:pStyle w:val="2"/>
        <w:ind w:firstLine="567"/>
        <w:rPr>
          <w:szCs w:val="28"/>
        </w:rPr>
      </w:pPr>
      <w:r w:rsidRPr="009A1F07">
        <w:rPr>
          <w:szCs w:val="28"/>
        </w:rPr>
        <w:t>д) выплат работникам, занятым на тяжелых работах, работах с вредными и (или) опасными и иными особыми условиями труда;</w:t>
      </w:r>
    </w:p>
    <w:p w:rsidR="00EE5298" w:rsidRPr="009A1F07" w:rsidRDefault="00EE5298" w:rsidP="00EE5298">
      <w:pPr>
        <w:ind w:firstLine="567"/>
        <w:rPr>
          <w:szCs w:val="28"/>
        </w:rPr>
      </w:pPr>
      <w:r w:rsidRPr="009A1F07">
        <w:rPr>
          <w:szCs w:val="28"/>
        </w:rPr>
        <w:t xml:space="preserve">е) выплат за работу в условиях, отклоняющихся от нормальных </w:t>
      </w:r>
      <w:proofErr w:type="gramStart"/>
      <w:r w:rsidRPr="009A1F07">
        <w:rPr>
          <w:szCs w:val="28"/>
        </w:rPr>
        <w:t xml:space="preserve">( </w:t>
      </w:r>
      <w:proofErr w:type="gramEnd"/>
      <w:r w:rsidRPr="009A1F07">
        <w:rPr>
          <w:szCs w:val="28"/>
        </w:rPr>
        <w:t>при выполнении работ различной квалификации, совмещении профессий (дол</w:t>
      </w:r>
      <w:r w:rsidRPr="009A1F07">
        <w:rPr>
          <w:szCs w:val="28"/>
        </w:rPr>
        <w:t>ж</w:t>
      </w:r>
      <w:r w:rsidRPr="009A1F07">
        <w:rPr>
          <w:szCs w:val="28"/>
        </w:rPr>
        <w:t>ностей), расширении зон обслуживания, увеличении объема выполняемых работ, сверхурочной работе, работе в ночное время и при выполнении работ в других условиях, отклоняющихся от нормальных);</w:t>
      </w:r>
    </w:p>
    <w:p w:rsidR="002357CA" w:rsidRPr="009A1F07" w:rsidRDefault="002357CA" w:rsidP="00EE5298">
      <w:pPr>
        <w:ind w:firstLine="567"/>
        <w:rPr>
          <w:szCs w:val="28"/>
        </w:rPr>
      </w:pPr>
      <w:r w:rsidRPr="009A1F07">
        <w:rPr>
          <w:rFonts w:eastAsiaTheme="minorHAnsi"/>
          <w:bCs/>
          <w:szCs w:val="28"/>
        </w:rPr>
        <w:t xml:space="preserve">ж) </w:t>
      </w:r>
      <w:r w:rsidR="008A1AB7" w:rsidRPr="009A1F07">
        <w:rPr>
          <w:rFonts w:eastAsiaTheme="minorHAnsi"/>
          <w:szCs w:val="28"/>
        </w:rPr>
        <w:t>повышающего коэффициента по ПКГ</w:t>
      </w:r>
      <w:r w:rsidRPr="009A1F07">
        <w:rPr>
          <w:rFonts w:eastAsiaTheme="minorHAnsi"/>
          <w:bCs/>
          <w:szCs w:val="28"/>
        </w:rPr>
        <w:t>;</w:t>
      </w:r>
    </w:p>
    <w:p w:rsidR="00EE5298" w:rsidRPr="009A1F07" w:rsidRDefault="002357CA" w:rsidP="00EE5298">
      <w:pPr>
        <w:ind w:firstLine="567"/>
        <w:rPr>
          <w:bCs/>
          <w:szCs w:val="28"/>
        </w:rPr>
      </w:pPr>
      <w:r w:rsidRPr="009A1F07">
        <w:rPr>
          <w:szCs w:val="28"/>
        </w:rPr>
        <w:t>з</w:t>
      </w:r>
      <w:r w:rsidR="00EE5298" w:rsidRPr="009A1F07">
        <w:rPr>
          <w:szCs w:val="28"/>
        </w:rPr>
        <w:t>)</w:t>
      </w:r>
      <w:r w:rsidR="00EE5298" w:rsidRPr="009A1F07">
        <w:rPr>
          <w:b/>
          <w:bCs/>
          <w:szCs w:val="28"/>
        </w:rPr>
        <w:t xml:space="preserve"> </w:t>
      </w:r>
      <w:r w:rsidR="008A1AB7" w:rsidRPr="009A1F07">
        <w:rPr>
          <w:b/>
          <w:bCs/>
          <w:szCs w:val="28"/>
        </w:rPr>
        <w:t xml:space="preserve"> </w:t>
      </w:r>
      <w:r w:rsidR="00EE5298" w:rsidRPr="009A1F07">
        <w:rPr>
          <w:bCs/>
          <w:szCs w:val="28"/>
        </w:rPr>
        <w:t>персонального повышающего коэффициента;</w:t>
      </w:r>
    </w:p>
    <w:p w:rsidR="00EE5298" w:rsidRPr="009A1F07" w:rsidRDefault="002357CA" w:rsidP="00EE5298">
      <w:pPr>
        <w:ind w:firstLine="567"/>
        <w:rPr>
          <w:szCs w:val="28"/>
        </w:rPr>
      </w:pPr>
      <w:r w:rsidRPr="009A1F07">
        <w:rPr>
          <w:bCs/>
          <w:szCs w:val="28"/>
        </w:rPr>
        <w:t>и</w:t>
      </w:r>
      <w:r w:rsidR="00EE5298" w:rsidRPr="009A1F07">
        <w:rPr>
          <w:bCs/>
          <w:szCs w:val="28"/>
        </w:rPr>
        <w:t>) материальной помощи.</w:t>
      </w:r>
    </w:p>
    <w:p w:rsidR="00EE5298" w:rsidRPr="009A1F07" w:rsidRDefault="00EE5298" w:rsidP="00EE5298">
      <w:pPr>
        <w:pStyle w:val="2"/>
        <w:numPr>
          <w:ilvl w:val="0"/>
          <w:numId w:val="23"/>
        </w:numPr>
        <w:ind w:left="0" w:firstLine="567"/>
        <w:rPr>
          <w:szCs w:val="28"/>
        </w:rPr>
      </w:pPr>
      <w:r w:rsidRPr="009A1F07">
        <w:rPr>
          <w:szCs w:val="28"/>
        </w:rPr>
        <w:t>Условия оплаты труда, включая размер должностного оклада  р</w:t>
      </w:r>
      <w:r w:rsidRPr="009A1F07">
        <w:rPr>
          <w:szCs w:val="28"/>
        </w:rPr>
        <w:t>а</w:t>
      </w:r>
      <w:r w:rsidRPr="009A1F07">
        <w:rPr>
          <w:szCs w:val="28"/>
        </w:rPr>
        <w:t xml:space="preserve">ботника, размеры надбавок, повышающие коэффициенты к окладам и иные  выплаты, являются обязательными для включения в трудовой договор. </w:t>
      </w:r>
    </w:p>
    <w:p w:rsidR="00EE5298" w:rsidRPr="009A1F07" w:rsidRDefault="00EE5298" w:rsidP="00EE5298">
      <w:pPr>
        <w:pStyle w:val="ad"/>
        <w:numPr>
          <w:ilvl w:val="0"/>
          <w:numId w:val="23"/>
        </w:numPr>
        <w:ind w:left="0" w:firstLine="567"/>
        <w:rPr>
          <w:szCs w:val="28"/>
        </w:rPr>
      </w:pPr>
      <w:r w:rsidRPr="009A1F07">
        <w:rPr>
          <w:szCs w:val="28"/>
        </w:rPr>
        <w:t>Заработок работника предельными размерами не ограничивается.</w:t>
      </w:r>
    </w:p>
    <w:p w:rsidR="00EE5298" w:rsidRPr="009A1F07" w:rsidRDefault="00EE5298" w:rsidP="00EE5298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567"/>
      </w:pPr>
      <w:r w:rsidRPr="009A1F07">
        <w:t>Трудовые отношения между работником и работодателем рег</w:t>
      </w:r>
      <w:r w:rsidRPr="009A1F07">
        <w:t>у</w:t>
      </w:r>
      <w:r w:rsidRPr="009A1F07">
        <w:t>лируются трудовым законодательством Российской Федерации, нормати</w:t>
      </w:r>
      <w:r w:rsidRPr="009A1F07">
        <w:t>в</w:t>
      </w:r>
      <w:r w:rsidRPr="009A1F07">
        <w:t>ными правовыми актами Российской Федерации, коллективными договор</w:t>
      </w:r>
      <w:r w:rsidRPr="009A1F07">
        <w:t>а</w:t>
      </w:r>
      <w:r w:rsidRPr="009A1F07">
        <w:t>ми, соглашениями и локальными нормативными актами, содержащими но</w:t>
      </w:r>
      <w:r w:rsidRPr="009A1F07">
        <w:t>р</w:t>
      </w:r>
      <w:r w:rsidRPr="009A1F07">
        <w:t>мы трудового права, а также настоящим Положением.</w:t>
      </w:r>
    </w:p>
    <w:p w:rsidR="00EE5298" w:rsidRPr="009B005A" w:rsidRDefault="00EE5298" w:rsidP="00EE5298">
      <w:pPr>
        <w:ind w:firstLine="567"/>
        <w:rPr>
          <w:color w:val="000000" w:themeColor="text1"/>
          <w:szCs w:val="28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 w:themeColor="text1"/>
        </w:rPr>
      </w:pPr>
      <w:r w:rsidRPr="009B005A">
        <w:rPr>
          <w:b/>
          <w:color w:val="000000" w:themeColor="text1"/>
          <w:szCs w:val="28"/>
        </w:rPr>
        <w:t>2</w:t>
      </w:r>
      <w:r w:rsidRPr="009B005A">
        <w:rPr>
          <w:color w:val="000000" w:themeColor="text1"/>
        </w:rPr>
        <w:t xml:space="preserve">. </w:t>
      </w:r>
      <w:r w:rsidRPr="009B005A">
        <w:rPr>
          <w:b/>
          <w:color w:val="000000" w:themeColor="text1"/>
        </w:rPr>
        <w:t>Порядок и условия установления выплат</w:t>
      </w:r>
    </w:p>
    <w:p w:rsidR="00EE5298" w:rsidRPr="009B005A" w:rsidRDefault="00EE5298" w:rsidP="00EE5298">
      <w:pPr>
        <w:ind w:firstLine="540"/>
        <w:jc w:val="center"/>
        <w:rPr>
          <w:color w:val="000000" w:themeColor="text1"/>
          <w:szCs w:val="28"/>
        </w:rPr>
      </w:pPr>
    </w:p>
    <w:p w:rsidR="00EE5298" w:rsidRPr="009A1F07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szCs w:val="28"/>
        </w:rPr>
      </w:pPr>
      <w:r w:rsidRPr="009A1F07">
        <w:rPr>
          <w:b/>
          <w:bCs/>
          <w:szCs w:val="28"/>
        </w:rPr>
        <w:t xml:space="preserve"> </w:t>
      </w:r>
      <w:r w:rsidRPr="009A1F07">
        <w:rPr>
          <w:bCs/>
          <w:szCs w:val="28"/>
        </w:rPr>
        <w:t>2.1</w:t>
      </w:r>
      <w:r w:rsidRPr="009A1F07">
        <w:rPr>
          <w:b/>
          <w:bCs/>
          <w:szCs w:val="28"/>
        </w:rPr>
        <w:t xml:space="preserve">.   </w:t>
      </w:r>
      <w:proofErr w:type="gramStart"/>
      <w:r w:rsidRPr="009A1F07">
        <w:rPr>
          <w:rFonts w:eastAsiaTheme="minorHAnsi"/>
          <w:szCs w:val="28"/>
        </w:rPr>
        <w:t>Ежемесячная надбавка за интенсивность труда выплачивается в</w:t>
      </w:r>
      <w:r w:rsidRPr="009A1F07">
        <w:rPr>
          <w:rFonts w:eastAsiaTheme="minorHAnsi"/>
          <w:szCs w:val="28"/>
        </w:rPr>
        <w:t>о</w:t>
      </w:r>
      <w:r w:rsidRPr="009A1F07">
        <w:rPr>
          <w:rFonts w:eastAsiaTheme="minorHAnsi"/>
          <w:szCs w:val="28"/>
        </w:rPr>
        <w:t>дителям в целях материального стимулирования труда наиболее квалифиц</w:t>
      </w:r>
      <w:r w:rsidRPr="009A1F07">
        <w:rPr>
          <w:rFonts w:eastAsiaTheme="minorHAnsi"/>
          <w:szCs w:val="28"/>
        </w:rPr>
        <w:t>и</w:t>
      </w:r>
      <w:r w:rsidRPr="009A1F07">
        <w:rPr>
          <w:rFonts w:eastAsiaTheme="minorHAnsi"/>
          <w:szCs w:val="28"/>
        </w:rPr>
        <w:t>рованных, компетентных, ответственных и инициативных работников, и</w:t>
      </w:r>
      <w:r w:rsidRPr="009A1F07">
        <w:rPr>
          <w:rFonts w:eastAsiaTheme="minorHAnsi"/>
          <w:szCs w:val="28"/>
        </w:rPr>
        <w:t>с</w:t>
      </w:r>
      <w:r w:rsidRPr="009A1F07">
        <w:rPr>
          <w:rFonts w:eastAsiaTheme="minorHAnsi"/>
          <w:szCs w:val="28"/>
        </w:rPr>
        <w:t>полняющих свои функциональные обязанности, как правило, в условиях, о</w:t>
      </w:r>
      <w:r w:rsidRPr="009A1F07">
        <w:rPr>
          <w:rFonts w:eastAsiaTheme="minorHAnsi"/>
          <w:szCs w:val="28"/>
        </w:rPr>
        <w:t>т</w:t>
      </w:r>
      <w:r w:rsidRPr="009A1F07">
        <w:rPr>
          <w:rFonts w:eastAsiaTheme="minorHAnsi"/>
          <w:szCs w:val="28"/>
        </w:rPr>
        <w:t>личающихся от нормальных (сложность, срочность и повышенное качество работ, особый режим и график работы, выполнение непредвиденных особо важных и ответственных работ и т.д.).</w:t>
      </w:r>
      <w:proofErr w:type="gramEnd"/>
    </w:p>
    <w:p w:rsidR="00EE5298" w:rsidRPr="009A1F07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szCs w:val="28"/>
        </w:rPr>
      </w:pPr>
      <w:r w:rsidRPr="009A1F07">
        <w:rPr>
          <w:rFonts w:eastAsiaTheme="minorHAnsi"/>
          <w:szCs w:val="28"/>
        </w:rPr>
        <w:t>Указанная ежемесячная надбавка к должностному окладу устанавлив</w:t>
      </w:r>
      <w:r w:rsidRPr="009A1F07">
        <w:rPr>
          <w:rFonts w:eastAsiaTheme="minorHAnsi"/>
          <w:szCs w:val="28"/>
        </w:rPr>
        <w:t>а</w:t>
      </w:r>
      <w:r w:rsidRPr="009A1F07">
        <w:rPr>
          <w:rFonts w:eastAsiaTheme="minorHAnsi"/>
          <w:szCs w:val="28"/>
        </w:rPr>
        <w:t>ются на определенный период времени в течение соответствующего кале</w:t>
      </w:r>
      <w:r w:rsidRPr="009A1F07">
        <w:rPr>
          <w:rFonts w:eastAsiaTheme="minorHAnsi"/>
          <w:szCs w:val="28"/>
        </w:rPr>
        <w:t>н</w:t>
      </w:r>
      <w:r w:rsidRPr="009A1F07">
        <w:rPr>
          <w:rFonts w:eastAsiaTheme="minorHAnsi"/>
          <w:szCs w:val="28"/>
        </w:rPr>
        <w:t xml:space="preserve">дарного года на основании приказа руководителя учреждения. Надбавка к должностному окладу за интенсивность труда устанавливается в размере до 150% от должностного оклада. </w:t>
      </w:r>
    </w:p>
    <w:p w:rsidR="00EE5298" w:rsidRPr="009A1F07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szCs w:val="28"/>
        </w:rPr>
      </w:pPr>
      <w:r w:rsidRPr="009A1F07">
        <w:rPr>
          <w:rFonts w:eastAsiaTheme="minorHAnsi"/>
          <w:szCs w:val="28"/>
        </w:rPr>
        <w:lastRenderedPageBreak/>
        <w:t>При совершении аварии или иного дорожно</w:t>
      </w:r>
      <w:r w:rsidR="00932621" w:rsidRPr="009A1F07">
        <w:rPr>
          <w:rFonts w:eastAsiaTheme="minorHAnsi"/>
          <w:szCs w:val="28"/>
        </w:rPr>
        <w:t xml:space="preserve"> </w:t>
      </w:r>
      <w:r w:rsidRPr="009A1F07">
        <w:rPr>
          <w:rFonts w:eastAsiaTheme="minorHAnsi"/>
          <w:szCs w:val="28"/>
        </w:rPr>
        <w:t>- транспортного происш</w:t>
      </w:r>
      <w:r w:rsidRPr="009A1F07">
        <w:rPr>
          <w:rFonts w:eastAsiaTheme="minorHAnsi"/>
          <w:szCs w:val="28"/>
        </w:rPr>
        <w:t>е</w:t>
      </w:r>
      <w:r w:rsidRPr="009A1F07">
        <w:rPr>
          <w:rFonts w:eastAsiaTheme="minorHAnsi"/>
          <w:szCs w:val="28"/>
        </w:rPr>
        <w:t>ствия по вине водителя автомобиля указанная ежемесячная надбавка не начисляется при расчете заработной платы за месяц,</w:t>
      </w:r>
      <w:r w:rsidR="00932621" w:rsidRPr="009A1F07">
        <w:rPr>
          <w:rFonts w:eastAsiaTheme="minorHAnsi"/>
          <w:szCs w:val="28"/>
        </w:rPr>
        <w:t xml:space="preserve"> </w:t>
      </w:r>
      <w:r w:rsidRPr="009A1F07">
        <w:rPr>
          <w:rFonts w:eastAsiaTheme="minorHAnsi"/>
          <w:szCs w:val="28"/>
        </w:rPr>
        <w:t>в котором допущена авария либо дорожн</w:t>
      </w:r>
      <w:proofErr w:type="gramStart"/>
      <w:r w:rsidRPr="009A1F07">
        <w:rPr>
          <w:rFonts w:eastAsiaTheme="minorHAnsi"/>
          <w:szCs w:val="28"/>
        </w:rPr>
        <w:t>о-</w:t>
      </w:r>
      <w:proofErr w:type="gramEnd"/>
      <w:r w:rsidR="00932621" w:rsidRPr="009A1F07">
        <w:rPr>
          <w:rFonts w:eastAsiaTheme="minorHAnsi"/>
          <w:szCs w:val="28"/>
        </w:rPr>
        <w:t xml:space="preserve"> </w:t>
      </w:r>
      <w:r w:rsidRPr="009A1F07">
        <w:rPr>
          <w:rFonts w:eastAsiaTheme="minorHAnsi"/>
          <w:szCs w:val="28"/>
        </w:rPr>
        <w:t xml:space="preserve">транспортное происшествие. </w:t>
      </w:r>
    </w:p>
    <w:p w:rsidR="00EE5298" w:rsidRPr="009A1F07" w:rsidRDefault="00EE5298" w:rsidP="00EE529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2.2.Надбавка к окладу за «классность» устанавливается с целью стим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>лирования работников к качественному результату труда, путем повышения профессиональной квалификации и компетентности.</w:t>
      </w:r>
    </w:p>
    <w:p w:rsidR="00EE5298" w:rsidRPr="009A1F07" w:rsidRDefault="00EE5298" w:rsidP="00EE5298">
      <w:pPr>
        <w:ind w:firstLine="540"/>
        <w:rPr>
          <w:szCs w:val="28"/>
        </w:rPr>
      </w:pPr>
      <w:r w:rsidRPr="009A1F07">
        <w:rPr>
          <w:szCs w:val="28"/>
        </w:rPr>
        <w:t>Водителям автомобилей устанавливается повышающий коэффициент к окладам «за классность»:</w:t>
      </w:r>
    </w:p>
    <w:p w:rsidR="00EE5298" w:rsidRPr="009A1F07" w:rsidRDefault="00EE5298" w:rsidP="00EE5298">
      <w:pPr>
        <w:ind w:firstLine="540"/>
        <w:rPr>
          <w:szCs w:val="28"/>
        </w:rPr>
      </w:pPr>
      <w:r w:rsidRPr="009A1F07">
        <w:rPr>
          <w:szCs w:val="28"/>
        </w:rPr>
        <w:t xml:space="preserve">  - за первый класс -  0,15;</w:t>
      </w:r>
    </w:p>
    <w:p w:rsidR="00EE5298" w:rsidRPr="009A1F07" w:rsidRDefault="00EE5298" w:rsidP="00EE5298">
      <w:pPr>
        <w:ind w:firstLine="540"/>
        <w:rPr>
          <w:szCs w:val="28"/>
        </w:rPr>
      </w:pPr>
      <w:r w:rsidRPr="009A1F07">
        <w:rPr>
          <w:szCs w:val="28"/>
        </w:rPr>
        <w:t xml:space="preserve"> </w:t>
      </w:r>
      <w:r w:rsidRPr="009A1F07">
        <w:rPr>
          <w:szCs w:val="28"/>
        </w:rPr>
        <w:tab/>
        <w:t>- за второй класс - 0,10;</w:t>
      </w:r>
    </w:p>
    <w:p w:rsidR="00EE5298" w:rsidRPr="009A1F07" w:rsidRDefault="00EE5298" w:rsidP="00EE5298">
      <w:pPr>
        <w:ind w:firstLine="540"/>
        <w:rPr>
          <w:szCs w:val="28"/>
        </w:rPr>
      </w:pPr>
      <w:r w:rsidRPr="009A1F07">
        <w:rPr>
          <w:szCs w:val="28"/>
        </w:rPr>
        <w:t xml:space="preserve">  - за третий класс -0.</w:t>
      </w:r>
    </w:p>
    <w:p w:rsidR="00EE5298" w:rsidRPr="009A1F07" w:rsidRDefault="00EE5298" w:rsidP="00EE5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F07">
        <w:rPr>
          <w:rFonts w:ascii="Times New Roman" w:hAnsi="Times New Roman" w:cs="Times New Roman"/>
          <w:sz w:val="28"/>
          <w:szCs w:val="28"/>
        </w:rPr>
        <w:t>Квалификация третьего, второго и первого классов может быть присво</w:t>
      </w:r>
      <w:r w:rsidRPr="009A1F07">
        <w:rPr>
          <w:rFonts w:ascii="Times New Roman" w:hAnsi="Times New Roman" w:cs="Times New Roman"/>
          <w:sz w:val="28"/>
          <w:szCs w:val="28"/>
        </w:rPr>
        <w:t>е</w:t>
      </w:r>
      <w:r w:rsidRPr="009A1F07">
        <w:rPr>
          <w:rFonts w:ascii="Times New Roman" w:hAnsi="Times New Roman" w:cs="Times New Roman"/>
          <w:sz w:val="28"/>
          <w:szCs w:val="28"/>
        </w:rPr>
        <w:t>на водителям автомобилей, которые прошли соответствующую подготовку и получили удостоверение с отметкой, дающей право управления определе</w:t>
      </w:r>
      <w:r w:rsidRPr="009A1F07">
        <w:rPr>
          <w:rFonts w:ascii="Times New Roman" w:hAnsi="Times New Roman" w:cs="Times New Roman"/>
          <w:sz w:val="28"/>
          <w:szCs w:val="28"/>
        </w:rPr>
        <w:t>н</w:t>
      </w:r>
      <w:r w:rsidRPr="009A1F07">
        <w:rPr>
          <w:rFonts w:ascii="Times New Roman" w:hAnsi="Times New Roman" w:cs="Times New Roman"/>
          <w:sz w:val="28"/>
          <w:szCs w:val="28"/>
        </w:rPr>
        <w:t>ными категориями транспортных средств.</w:t>
      </w:r>
    </w:p>
    <w:p w:rsidR="00EE5298" w:rsidRPr="009A1F07" w:rsidRDefault="00EE5298" w:rsidP="00EE5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1F07">
        <w:rPr>
          <w:rFonts w:ascii="Times New Roman" w:hAnsi="Times New Roman" w:cs="Times New Roman"/>
          <w:sz w:val="28"/>
          <w:szCs w:val="28"/>
        </w:rPr>
        <w:t>Так, присвоение водителю 3-го класса производится при наличии в в</w:t>
      </w:r>
      <w:r w:rsidRPr="009A1F07">
        <w:rPr>
          <w:rFonts w:ascii="Times New Roman" w:hAnsi="Times New Roman" w:cs="Times New Roman"/>
          <w:sz w:val="28"/>
          <w:szCs w:val="28"/>
        </w:rPr>
        <w:t>о</w:t>
      </w:r>
      <w:r w:rsidRPr="009A1F07">
        <w:rPr>
          <w:rFonts w:ascii="Times New Roman" w:hAnsi="Times New Roman" w:cs="Times New Roman"/>
          <w:sz w:val="28"/>
          <w:szCs w:val="28"/>
        </w:rPr>
        <w:t>дительском удостоверении разрешающих отметок "В" или "С", или только "Д"; водителю 2-го класса - "В", "С", "Е" или только "Д" ("Д" или "Е"),  а в</w:t>
      </w:r>
      <w:r w:rsidRPr="009A1F07">
        <w:rPr>
          <w:rFonts w:ascii="Times New Roman" w:hAnsi="Times New Roman" w:cs="Times New Roman"/>
          <w:sz w:val="28"/>
          <w:szCs w:val="28"/>
        </w:rPr>
        <w:t>о</w:t>
      </w:r>
      <w:r w:rsidRPr="009A1F07">
        <w:rPr>
          <w:rFonts w:ascii="Times New Roman" w:hAnsi="Times New Roman" w:cs="Times New Roman"/>
          <w:sz w:val="28"/>
          <w:szCs w:val="28"/>
        </w:rPr>
        <w:t>дителю 1-го класса - "В", "С", "Д" и "Е".</w:t>
      </w:r>
      <w:proofErr w:type="gramEnd"/>
      <w:r w:rsidRPr="009A1F07">
        <w:rPr>
          <w:rFonts w:ascii="Times New Roman" w:hAnsi="Times New Roman" w:cs="Times New Roman"/>
          <w:sz w:val="28"/>
          <w:szCs w:val="28"/>
        </w:rPr>
        <w:t xml:space="preserve">  При этом квалификация 2-го класса может быть присвоена при непрерывном стаже работы не менее трех лет в качестве водителя автомобиля 3-го класса, а квалификация 1-го класса - при непрерывном стаже работы не менее двух лет в качестве водителя автомоб</w:t>
      </w:r>
      <w:r w:rsidRPr="009A1F07">
        <w:rPr>
          <w:rFonts w:ascii="Times New Roman" w:hAnsi="Times New Roman" w:cs="Times New Roman"/>
          <w:sz w:val="28"/>
          <w:szCs w:val="28"/>
        </w:rPr>
        <w:t>и</w:t>
      </w:r>
      <w:r w:rsidRPr="009A1F07">
        <w:rPr>
          <w:rFonts w:ascii="Times New Roman" w:hAnsi="Times New Roman" w:cs="Times New Roman"/>
          <w:sz w:val="28"/>
          <w:szCs w:val="28"/>
        </w:rPr>
        <w:t>ля 2-го класса.</w:t>
      </w:r>
    </w:p>
    <w:p w:rsidR="00EE5298" w:rsidRPr="009A1F07" w:rsidRDefault="00EE5298" w:rsidP="00EE5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F07">
        <w:rPr>
          <w:rFonts w:ascii="Times New Roman" w:hAnsi="Times New Roman" w:cs="Times New Roman"/>
          <w:sz w:val="28"/>
          <w:szCs w:val="28"/>
        </w:rPr>
        <w:t xml:space="preserve">Для работников, которым в установленном порядке </w:t>
      </w:r>
      <w:proofErr w:type="gramStart"/>
      <w:r w:rsidRPr="009A1F07">
        <w:rPr>
          <w:rFonts w:ascii="Times New Roman" w:hAnsi="Times New Roman" w:cs="Times New Roman"/>
          <w:sz w:val="28"/>
          <w:szCs w:val="28"/>
        </w:rPr>
        <w:t>присвоен</w:t>
      </w:r>
      <w:proofErr w:type="gramEnd"/>
      <w:r w:rsidRPr="009A1F07">
        <w:rPr>
          <w:rFonts w:ascii="Times New Roman" w:hAnsi="Times New Roman" w:cs="Times New Roman"/>
          <w:sz w:val="28"/>
          <w:szCs w:val="28"/>
        </w:rPr>
        <w:t xml:space="preserve"> 1-й или 2-й классы, устанавливается  надбавка к установленному окладу.</w:t>
      </w:r>
    </w:p>
    <w:p w:rsidR="00EE5298" w:rsidRPr="009A1F07" w:rsidRDefault="00EE5298" w:rsidP="00EE5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F07">
        <w:rPr>
          <w:rFonts w:ascii="Times New Roman" w:hAnsi="Times New Roman" w:cs="Times New Roman"/>
          <w:sz w:val="28"/>
          <w:szCs w:val="28"/>
        </w:rPr>
        <w:t>Надбавка устанавливается постоянно действующей  комиссией. Присв</w:t>
      </w:r>
      <w:r w:rsidRPr="009A1F07">
        <w:rPr>
          <w:rFonts w:ascii="Times New Roman" w:hAnsi="Times New Roman" w:cs="Times New Roman"/>
          <w:sz w:val="28"/>
          <w:szCs w:val="28"/>
        </w:rPr>
        <w:t>о</w:t>
      </w:r>
      <w:r w:rsidRPr="009A1F07">
        <w:rPr>
          <w:rFonts w:ascii="Times New Roman" w:hAnsi="Times New Roman" w:cs="Times New Roman"/>
          <w:sz w:val="28"/>
          <w:szCs w:val="28"/>
        </w:rPr>
        <w:t>ение класса квалификации производится исходя из наличия соответству</w:t>
      </w:r>
      <w:r w:rsidRPr="009A1F07">
        <w:rPr>
          <w:rFonts w:ascii="Times New Roman" w:hAnsi="Times New Roman" w:cs="Times New Roman"/>
          <w:sz w:val="28"/>
          <w:szCs w:val="28"/>
        </w:rPr>
        <w:t>ю</w:t>
      </w:r>
      <w:r w:rsidRPr="009A1F07">
        <w:rPr>
          <w:rFonts w:ascii="Times New Roman" w:hAnsi="Times New Roman" w:cs="Times New Roman"/>
          <w:sz w:val="28"/>
          <w:szCs w:val="28"/>
        </w:rPr>
        <w:t>щих разрешающих отметок в водительском удостоверении и непрерывного стажа работы в качестве водителя соответствующей квалификации в поря</w:t>
      </w:r>
      <w:r w:rsidRPr="009A1F07">
        <w:rPr>
          <w:rFonts w:ascii="Times New Roman" w:hAnsi="Times New Roman" w:cs="Times New Roman"/>
          <w:sz w:val="28"/>
          <w:szCs w:val="28"/>
        </w:rPr>
        <w:t>д</w:t>
      </w:r>
      <w:r w:rsidRPr="009A1F07">
        <w:rPr>
          <w:rFonts w:ascii="Times New Roman" w:hAnsi="Times New Roman" w:cs="Times New Roman"/>
          <w:sz w:val="28"/>
          <w:szCs w:val="28"/>
        </w:rPr>
        <w:t>ке, рассмотренном выше.</w:t>
      </w:r>
    </w:p>
    <w:p w:rsidR="00EE5298" w:rsidRPr="009A1F07" w:rsidRDefault="00EE5298" w:rsidP="00EE5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F07">
        <w:rPr>
          <w:rFonts w:ascii="Times New Roman" w:hAnsi="Times New Roman" w:cs="Times New Roman"/>
          <w:sz w:val="28"/>
          <w:szCs w:val="28"/>
        </w:rPr>
        <w:t xml:space="preserve"> При приеме новых работников, класс квалификации присваивается к</w:t>
      </w:r>
      <w:r w:rsidRPr="009A1F07">
        <w:rPr>
          <w:rFonts w:ascii="Times New Roman" w:hAnsi="Times New Roman" w:cs="Times New Roman"/>
          <w:sz w:val="28"/>
          <w:szCs w:val="28"/>
        </w:rPr>
        <w:t>о</w:t>
      </w:r>
      <w:r w:rsidRPr="009A1F07">
        <w:rPr>
          <w:rFonts w:ascii="Times New Roman" w:hAnsi="Times New Roman" w:cs="Times New Roman"/>
          <w:sz w:val="28"/>
          <w:szCs w:val="28"/>
        </w:rPr>
        <w:t xml:space="preserve">миссией с учетом наличия у него на дату </w:t>
      </w:r>
      <w:proofErr w:type="gramStart"/>
      <w:r w:rsidRPr="009A1F07">
        <w:rPr>
          <w:rFonts w:ascii="Times New Roman" w:hAnsi="Times New Roman" w:cs="Times New Roman"/>
          <w:sz w:val="28"/>
          <w:szCs w:val="28"/>
        </w:rPr>
        <w:t>поступления</w:t>
      </w:r>
      <w:proofErr w:type="gramEnd"/>
      <w:r w:rsidRPr="009A1F07">
        <w:rPr>
          <w:rFonts w:ascii="Times New Roman" w:hAnsi="Times New Roman" w:cs="Times New Roman"/>
          <w:sz w:val="28"/>
          <w:szCs w:val="28"/>
        </w:rPr>
        <w:t xml:space="preserve"> на работу соотве</w:t>
      </w:r>
      <w:r w:rsidRPr="009A1F07">
        <w:rPr>
          <w:rFonts w:ascii="Times New Roman" w:hAnsi="Times New Roman" w:cs="Times New Roman"/>
          <w:sz w:val="28"/>
          <w:szCs w:val="28"/>
        </w:rPr>
        <w:t>т</w:t>
      </w:r>
      <w:r w:rsidRPr="009A1F07">
        <w:rPr>
          <w:rFonts w:ascii="Times New Roman" w:hAnsi="Times New Roman" w:cs="Times New Roman"/>
          <w:sz w:val="28"/>
          <w:szCs w:val="28"/>
        </w:rPr>
        <w:t>ствующего класса и выполнения требований по разрешающим отметкам и общего непрерывного стажа работы в качестве водителя соответствующего класса (т.е. подтверждает работник соответствующий класс или нет, следует понизить класс или повысить и т.п.). В случае отсутствия продолжительного фактического времени работы в качестве водителя (рекомендуется прин</w:t>
      </w:r>
      <w:r w:rsidRPr="009A1F07">
        <w:rPr>
          <w:rFonts w:ascii="Times New Roman" w:hAnsi="Times New Roman" w:cs="Times New Roman"/>
          <w:sz w:val="28"/>
          <w:szCs w:val="28"/>
        </w:rPr>
        <w:t>и</w:t>
      </w:r>
      <w:r w:rsidRPr="009A1F07">
        <w:rPr>
          <w:rFonts w:ascii="Times New Roman" w:hAnsi="Times New Roman" w:cs="Times New Roman"/>
          <w:sz w:val="28"/>
          <w:szCs w:val="28"/>
        </w:rPr>
        <w:t>мать срок в три года,  указанный ранее при присвоении очередной классн</w:t>
      </w:r>
      <w:r w:rsidRPr="009A1F07">
        <w:rPr>
          <w:rFonts w:ascii="Times New Roman" w:hAnsi="Times New Roman" w:cs="Times New Roman"/>
          <w:sz w:val="28"/>
          <w:szCs w:val="28"/>
        </w:rPr>
        <w:t>о</w:t>
      </w:r>
      <w:r w:rsidRPr="009A1F07">
        <w:rPr>
          <w:rFonts w:ascii="Times New Roman" w:hAnsi="Times New Roman" w:cs="Times New Roman"/>
          <w:sz w:val="28"/>
          <w:szCs w:val="28"/>
        </w:rPr>
        <w:t>сти) классность должна быть подтверждена работником с учетом действу</w:t>
      </w:r>
      <w:r w:rsidRPr="009A1F07">
        <w:rPr>
          <w:rFonts w:ascii="Times New Roman" w:hAnsi="Times New Roman" w:cs="Times New Roman"/>
          <w:sz w:val="28"/>
          <w:szCs w:val="28"/>
        </w:rPr>
        <w:t>ю</w:t>
      </w:r>
      <w:r w:rsidRPr="009A1F07">
        <w:rPr>
          <w:rFonts w:ascii="Times New Roman" w:hAnsi="Times New Roman" w:cs="Times New Roman"/>
          <w:sz w:val="28"/>
          <w:szCs w:val="28"/>
        </w:rPr>
        <w:t>щих на указанную дату разрешающих отметок в водительском удостовер</w:t>
      </w:r>
      <w:r w:rsidRPr="009A1F07">
        <w:rPr>
          <w:rFonts w:ascii="Times New Roman" w:hAnsi="Times New Roman" w:cs="Times New Roman"/>
          <w:sz w:val="28"/>
          <w:szCs w:val="28"/>
        </w:rPr>
        <w:t>е</w:t>
      </w:r>
      <w:r w:rsidRPr="009A1F07">
        <w:rPr>
          <w:rFonts w:ascii="Times New Roman" w:hAnsi="Times New Roman" w:cs="Times New Roman"/>
          <w:sz w:val="28"/>
          <w:szCs w:val="28"/>
        </w:rPr>
        <w:t>нии (по результатам  оформляется аттестационный лист или иной такого р</w:t>
      </w:r>
      <w:r w:rsidRPr="009A1F07">
        <w:rPr>
          <w:rFonts w:ascii="Times New Roman" w:hAnsi="Times New Roman" w:cs="Times New Roman"/>
          <w:sz w:val="28"/>
          <w:szCs w:val="28"/>
        </w:rPr>
        <w:t>о</w:t>
      </w:r>
      <w:r w:rsidRPr="009A1F07">
        <w:rPr>
          <w:rFonts w:ascii="Times New Roman" w:hAnsi="Times New Roman" w:cs="Times New Roman"/>
          <w:sz w:val="28"/>
          <w:szCs w:val="28"/>
        </w:rPr>
        <w:t>да документ).</w:t>
      </w:r>
    </w:p>
    <w:p w:rsidR="00EE5298" w:rsidRPr="009A1F07" w:rsidRDefault="00EE5298" w:rsidP="00EE529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ab/>
        <w:t>Применение надбавки к окладу за «классность» не образует новый оклад и не учитывается при начислении иных стимулирующих и компенс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ционных выплат, устанавливаемых к должностному окладу. </w:t>
      </w:r>
    </w:p>
    <w:p w:rsidR="00EE5298" w:rsidRPr="009A1F07" w:rsidRDefault="00EE5298" w:rsidP="00EE529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2.3. Надбавка  к должностному окладу  за выслугу лет устанавливается водителям в зависимости от общего количества лет проработанных  по да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>ной профессии. Размеры надбавки за выслугу лет:</w:t>
      </w:r>
    </w:p>
    <w:p w:rsidR="00EE5298" w:rsidRPr="009A1F07" w:rsidRDefault="00EE5298" w:rsidP="00EE529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E5298" w:rsidRPr="009A1F07" w:rsidTr="00C019BA">
        <w:tc>
          <w:tcPr>
            <w:tcW w:w="4785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 стаже</w:t>
            </w:r>
          </w:p>
        </w:tc>
        <w:tc>
          <w:tcPr>
            <w:tcW w:w="4786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Размер надбавки, %</w:t>
            </w:r>
          </w:p>
        </w:tc>
      </w:tr>
      <w:tr w:rsidR="00EE5298" w:rsidRPr="009A1F07" w:rsidTr="00C019BA">
        <w:tc>
          <w:tcPr>
            <w:tcW w:w="4785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1 года до  2 лет</w:t>
            </w:r>
          </w:p>
        </w:tc>
        <w:tc>
          <w:tcPr>
            <w:tcW w:w="4786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</w:p>
        </w:tc>
      </w:tr>
      <w:tr w:rsidR="00EE5298" w:rsidRPr="009A1F07" w:rsidTr="00C019BA">
        <w:tc>
          <w:tcPr>
            <w:tcW w:w="4785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 до 5 лет</w:t>
            </w:r>
          </w:p>
        </w:tc>
        <w:tc>
          <w:tcPr>
            <w:tcW w:w="4786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15</w:t>
            </w:r>
          </w:p>
        </w:tc>
      </w:tr>
      <w:tr w:rsidR="00EE5298" w:rsidRPr="009A1F07" w:rsidTr="00C019BA">
        <w:tc>
          <w:tcPr>
            <w:tcW w:w="4785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5 до 10 лет</w:t>
            </w:r>
          </w:p>
        </w:tc>
        <w:tc>
          <w:tcPr>
            <w:tcW w:w="4786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20</w:t>
            </w:r>
          </w:p>
        </w:tc>
      </w:tr>
      <w:tr w:rsidR="00EE5298" w:rsidRPr="009A1F07" w:rsidTr="00C019BA">
        <w:tc>
          <w:tcPr>
            <w:tcW w:w="4785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10 до 20 лет</w:t>
            </w:r>
          </w:p>
        </w:tc>
        <w:tc>
          <w:tcPr>
            <w:tcW w:w="4786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25</w:t>
            </w:r>
          </w:p>
        </w:tc>
      </w:tr>
      <w:tr w:rsidR="00EE5298" w:rsidRPr="009A1F07" w:rsidTr="00C019BA">
        <w:tc>
          <w:tcPr>
            <w:tcW w:w="4785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свыше 25 лет</w:t>
            </w:r>
          </w:p>
        </w:tc>
        <w:tc>
          <w:tcPr>
            <w:tcW w:w="4786" w:type="dxa"/>
          </w:tcPr>
          <w:p w:rsidR="00EE5298" w:rsidRPr="009A1F07" w:rsidRDefault="00EE5298" w:rsidP="00C019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1F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30</w:t>
            </w:r>
          </w:p>
        </w:tc>
      </w:tr>
    </w:tbl>
    <w:p w:rsidR="00EE5298" w:rsidRPr="009A1F07" w:rsidRDefault="00EE5298" w:rsidP="00EE529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EE5298" w:rsidRPr="009A1F07" w:rsidRDefault="00EE5298" w:rsidP="00EE529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9A1F07">
        <w:rPr>
          <w:rFonts w:ascii="Times New Roman" w:hAnsi="Times New Roman" w:cs="Times New Roman"/>
          <w:b w:val="0"/>
          <w:sz w:val="28"/>
          <w:szCs w:val="28"/>
        </w:rPr>
        <w:t xml:space="preserve">В стаж работы для установления надбавки за выслугу лет </w:t>
      </w:r>
      <w:r w:rsidRPr="009A1F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A1F07">
        <w:rPr>
          <w:rFonts w:ascii="Times New Roman" w:hAnsi="Times New Roman" w:cs="Times New Roman"/>
          <w:b w:val="0"/>
          <w:sz w:val="28"/>
          <w:szCs w:val="28"/>
        </w:rPr>
        <w:t>засчитывае</w:t>
      </w:r>
      <w:r w:rsidRPr="009A1F07">
        <w:rPr>
          <w:rFonts w:ascii="Times New Roman" w:hAnsi="Times New Roman" w:cs="Times New Roman"/>
          <w:b w:val="0"/>
          <w:sz w:val="28"/>
          <w:szCs w:val="28"/>
        </w:rPr>
        <w:t>т</w:t>
      </w:r>
      <w:r w:rsidRPr="009A1F07">
        <w:rPr>
          <w:rFonts w:ascii="Times New Roman" w:hAnsi="Times New Roman" w:cs="Times New Roman"/>
          <w:b w:val="0"/>
          <w:sz w:val="28"/>
          <w:szCs w:val="28"/>
        </w:rPr>
        <w:t>ся время работы водителем в государственных и общественных организац</w:t>
      </w:r>
      <w:r w:rsidRPr="009A1F07">
        <w:rPr>
          <w:rFonts w:ascii="Times New Roman" w:hAnsi="Times New Roman" w:cs="Times New Roman"/>
          <w:b w:val="0"/>
          <w:sz w:val="28"/>
          <w:szCs w:val="28"/>
        </w:rPr>
        <w:t>и</w:t>
      </w:r>
      <w:r w:rsidRPr="009A1F07">
        <w:rPr>
          <w:rFonts w:ascii="Times New Roman" w:hAnsi="Times New Roman" w:cs="Times New Roman"/>
          <w:b w:val="0"/>
          <w:sz w:val="28"/>
          <w:szCs w:val="28"/>
        </w:rPr>
        <w:t>ях, предприятиях и учреждениях любой организационно-правовой формы собственности, а также время прохождения военной службы.</w:t>
      </w:r>
    </w:p>
    <w:p w:rsidR="00EE5298" w:rsidRPr="009B005A" w:rsidRDefault="00EE5298" w:rsidP="00EE5298">
      <w:pPr>
        <w:pStyle w:val="2"/>
        <w:ind w:firstLine="567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Ежемесячная надбавка за выслугу лет учитывается во всех случаях и</w:t>
      </w:r>
      <w:r w:rsidRPr="009B005A">
        <w:rPr>
          <w:color w:val="000000" w:themeColor="text1"/>
          <w:szCs w:val="28"/>
        </w:rPr>
        <w:t>с</w:t>
      </w:r>
      <w:r w:rsidRPr="009B005A">
        <w:rPr>
          <w:color w:val="000000" w:themeColor="text1"/>
          <w:szCs w:val="28"/>
        </w:rPr>
        <w:t>числения среднего заработка.</w:t>
      </w:r>
    </w:p>
    <w:p w:rsidR="00EE5298" w:rsidRPr="009B005A" w:rsidRDefault="00EE5298" w:rsidP="00EE5298">
      <w:pPr>
        <w:pStyle w:val="2"/>
        <w:ind w:firstLine="72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Ежемесячная надбавка за выслугу лет выплачивается с момента во</w:t>
      </w:r>
      <w:r w:rsidRPr="009B005A">
        <w:rPr>
          <w:color w:val="000000" w:themeColor="text1"/>
          <w:szCs w:val="28"/>
        </w:rPr>
        <w:t>з</w:t>
      </w:r>
      <w:r w:rsidRPr="009B005A">
        <w:rPr>
          <w:color w:val="000000" w:themeColor="text1"/>
          <w:szCs w:val="28"/>
        </w:rPr>
        <w:t>никновения права на назначение или изменение размера этой надбавки.</w:t>
      </w:r>
    </w:p>
    <w:p w:rsidR="00EE5298" w:rsidRPr="009B005A" w:rsidRDefault="00EE5298" w:rsidP="00EE5298">
      <w:pPr>
        <w:pStyle w:val="2"/>
        <w:ind w:firstLine="720"/>
        <w:rPr>
          <w:color w:val="000000" w:themeColor="text1"/>
          <w:szCs w:val="28"/>
        </w:rPr>
      </w:pPr>
      <w:proofErr w:type="gramStart"/>
      <w:r w:rsidRPr="009B005A">
        <w:rPr>
          <w:color w:val="000000" w:themeColor="text1"/>
          <w:szCs w:val="28"/>
        </w:rPr>
        <w:t>В том случае, если у работника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слушателем сохраняется средняя з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</w:t>
      </w:r>
      <w:proofErr w:type="gramEnd"/>
      <w:r w:rsidRPr="009B005A">
        <w:rPr>
          <w:color w:val="000000" w:themeColor="text1"/>
          <w:szCs w:val="28"/>
        </w:rPr>
        <w:t xml:space="preserve"> этого права и производится перерасчет среднего зар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ботка.</w:t>
      </w:r>
    </w:p>
    <w:p w:rsidR="00EE5298" w:rsidRPr="009B005A" w:rsidRDefault="00EE5298" w:rsidP="00EE5298">
      <w:pPr>
        <w:ind w:firstLine="708"/>
        <w:rPr>
          <w:color w:val="000000" w:themeColor="text1"/>
          <w:szCs w:val="28"/>
        </w:rPr>
      </w:pPr>
      <w:r w:rsidRPr="009B005A">
        <w:rPr>
          <w:color w:val="000000" w:themeColor="text1"/>
        </w:rPr>
        <w:t>Уполномоченным органом по установлению стажа для выплаты еж</w:t>
      </w:r>
      <w:r w:rsidRPr="009B005A">
        <w:rPr>
          <w:color w:val="000000" w:themeColor="text1"/>
        </w:rPr>
        <w:t>е</w:t>
      </w:r>
      <w:r w:rsidRPr="009B005A">
        <w:rPr>
          <w:color w:val="000000" w:themeColor="text1"/>
        </w:rPr>
        <w:t>месячной надбавки за выслугу лет и определения размера надбавки за высл</w:t>
      </w:r>
      <w:r w:rsidRPr="009B005A">
        <w:rPr>
          <w:color w:val="000000" w:themeColor="text1"/>
        </w:rPr>
        <w:t>у</w:t>
      </w:r>
      <w:r w:rsidRPr="009B005A">
        <w:rPr>
          <w:color w:val="000000" w:themeColor="text1"/>
        </w:rPr>
        <w:t>гу лет является кадровая служба органа местного самоуправления Прохла</w:t>
      </w:r>
      <w:r w:rsidRPr="009B005A">
        <w:rPr>
          <w:color w:val="000000" w:themeColor="text1"/>
        </w:rPr>
        <w:t>д</w:t>
      </w:r>
      <w:r w:rsidRPr="009B005A">
        <w:rPr>
          <w:color w:val="000000" w:themeColor="text1"/>
        </w:rPr>
        <w:t>ненского муниципального района (в том числе кадровая служба отраслевого (межотраслевого)  управления местной администрации Прохладненского м</w:t>
      </w:r>
      <w:r w:rsidRPr="009B005A">
        <w:rPr>
          <w:color w:val="000000" w:themeColor="text1"/>
        </w:rPr>
        <w:t>у</w:t>
      </w:r>
      <w:r w:rsidRPr="009B005A">
        <w:rPr>
          <w:color w:val="000000" w:themeColor="text1"/>
        </w:rPr>
        <w:t>ниципального района КБР). Ответственность за своевременный пересмотр размера надбавки за выслугу лет возлагается на кадровую службу.</w:t>
      </w:r>
    </w:p>
    <w:p w:rsidR="00EE5298" w:rsidRPr="009B005A" w:rsidRDefault="00EE5298" w:rsidP="00EE5298">
      <w:pPr>
        <w:pStyle w:val="2"/>
        <w:ind w:firstLine="72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Решение о назначении размера и выплате ежемесячной надбавки к должностному окладу за выслугу лет  оформляется актом работодателя.</w:t>
      </w:r>
    </w:p>
    <w:p w:rsidR="00EE5298" w:rsidRPr="009B005A" w:rsidRDefault="00EE5298" w:rsidP="00EE529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32"/>
        </w:rPr>
      </w:pPr>
      <w:r w:rsidRPr="009B00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2.4.</w:t>
      </w:r>
      <w:r w:rsidRPr="009B005A">
        <w:rPr>
          <w:color w:val="000000" w:themeColor="text1"/>
          <w:sz w:val="28"/>
          <w:szCs w:val="28"/>
        </w:rPr>
        <w:t xml:space="preserve"> 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Размер п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ремии по итогам работы за месяц устанавливается раб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тодателем с учетом выполнения качественных и количественных показат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лей, входящих в систему оценки деятельности технического персонала.</w:t>
      </w:r>
      <w:r w:rsidRPr="009B00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Pr="009B00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мер премии</w:t>
      </w:r>
      <w:r w:rsidRPr="009B00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устанавливается в процентном отношении </w:t>
      </w:r>
      <w:r w:rsidRPr="009B005A">
        <w:rPr>
          <w:rFonts w:ascii="Times New Roman" w:hAnsi="Times New Roman" w:cs="Times New Roman"/>
          <w:color w:val="000000" w:themeColor="text1"/>
          <w:sz w:val="28"/>
        </w:rPr>
        <w:t xml:space="preserve">и может составлять до 100% от установленного 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должностного оклада.</w:t>
      </w:r>
    </w:p>
    <w:p w:rsidR="00EE5298" w:rsidRPr="009B005A" w:rsidRDefault="00EE5298" w:rsidP="00EE5298">
      <w:pPr>
        <w:pStyle w:val="2"/>
        <w:ind w:firstLine="72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lastRenderedPageBreak/>
        <w:t xml:space="preserve"> Премия по итогам работы за месяц </w:t>
      </w:r>
      <w:r w:rsidRPr="009B005A">
        <w:rPr>
          <w:color w:val="000000" w:themeColor="text1"/>
        </w:rPr>
        <w:t xml:space="preserve"> выплачивается </w:t>
      </w:r>
      <w:r>
        <w:rPr>
          <w:color w:val="000000" w:themeColor="text1"/>
        </w:rPr>
        <w:t xml:space="preserve"> пропорционально отработанному времени в отчетном периоде</w:t>
      </w:r>
      <w:proofErr w:type="gramStart"/>
      <w:r>
        <w:rPr>
          <w:color w:val="000000" w:themeColor="text1"/>
        </w:rPr>
        <w:t xml:space="preserve"> ,</w:t>
      </w:r>
      <w:proofErr w:type="gramEnd"/>
      <w:r w:rsidRPr="009B005A">
        <w:rPr>
          <w:color w:val="000000" w:themeColor="text1"/>
        </w:rPr>
        <w:t>в пределах выделенных бю</w:t>
      </w:r>
      <w:r w:rsidRPr="009B005A">
        <w:rPr>
          <w:color w:val="000000" w:themeColor="text1"/>
        </w:rPr>
        <w:t>д</w:t>
      </w:r>
      <w:r w:rsidRPr="009B005A">
        <w:rPr>
          <w:color w:val="000000" w:themeColor="text1"/>
        </w:rPr>
        <w:t xml:space="preserve">жетных ассигнований по фонду оплаты труда и </w:t>
      </w:r>
      <w:r w:rsidRPr="009B005A">
        <w:rPr>
          <w:color w:val="000000" w:themeColor="text1"/>
          <w:szCs w:val="28"/>
        </w:rPr>
        <w:t>оформляется актом работод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теля</w:t>
      </w:r>
      <w:r>
        <w:rPr>
          <w:color w:val="000000" w:themeColor="text1"/>
          <w:szCs w:val="28"/>
        </w:rPr>
        <w:t xml:space="preserve"> на основании служебной записки непосредственного руководителя</w:t>
      </w:r>
      <w:r w:rsidRPr="009B005A">
        <w:rPr>
          <w:color w:val="000000" w:themeColor="text1"/>
          <w:szCs w:val="28"/>
        </w:rPr>
        <w:t>.</w:t>
      </w:r>
    </w:p>
    <w:p w:rsidR="00EE5298" w:rsidRPr="009B005A" w:rsidRDefault="00EE5298" w:rsidP="00EE5298">
      <w:pPr>
        <w:ind w:firstLine="284"/>
        <w:rPr>
          <w:color w:val="000000" w:themeColor="text1"/>
          <w:szCs w:val="28"/>
        </w:rPr>
      </w:pPr>
      <w:r w:rsidRPr="009B005A">
        <w:rPr>
          <w:color w:val="000000" w:themeColor="text1"/>
        </w:rPr>
        <w:t xml:space="preserve">      2.4.1.</w:t>
      </w:r>
      <w:r w:rsidRPr="009B005A">
        <w:rPr>
          <w:color w:val="000000" w:themeColor="text1"/>
          <w:szCs w:val="28"/>
        </w:rPr>
        <w:t>При премировании водителя по итогам работы за месяц учитыв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ется: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-успешное и добросовестное исполнение работником своих должнос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ных обязанностей в соответствующем периоде (отсутствие замечаний со ст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роны непосредственного руководителя и руководителей структурных по</w:t>
      </w:r>
      <w:r w:rsidRPr="009B005A">
        <w:rPr>
          <w:color w:val="000000" w:themeColor="text1"/>
          <w:szCs w:val="28"/>
        </w:rPr>
        <w:t>д</w:t>
      </w:r>
      <w:r w:rsidRPr="009B005A">
        <w:rPr>
          <w:color w:val="000000" w:themeColor="text1"/>
          <w:szCs w:val="28"/>
        </w:rPr>
        <w:t>разделений);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-инициатива,  применение в работе современных форм и методов орг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низации труда своевременность и полнота выполнения порученных заданий;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обеспечение безаварийной, безотказной и бесперебойной работы</w:t>
      </w:r>
      <w:proofErr w:type="gramStart"/>
      <w:r w:rsidRPr="009B005A">
        <w:rPr>
          <w:color w:val="000000" w:themeColor="text1"/>
          <w:szCs w:val="28"/>
        </w:rPr>
        <w:t xml:space="preserve"> .</w:t>
      </w:r>
      <w:proofErr w:type="gramEnd"/>
    </w:p>
    <w:p w:rsidR="00EE5298" w:rsidRPr="009B005A" w:rsidRDefault="00EE5298" w:rsidP="00EE5298">
      <w:pPr>
        <w:outlineLvl w:val="3"/>
        <w:rPr>
          <w:bCs/>
          <w:color w:val="000000" w:themeColor="text1"/>
          <w:szCs w:val="28"/>
        </w:rPr>
      </w:pPr>
      <w:r w:rsidRPr="009B005A">
        <w:rPr>
          <w:bCs/>
          <w:color w:val="000000" w:themeColor="text1"/>
          <w:szCs w:val="28"/>
        </w:rPr>
        <w:t xml:space="preserve">           Размер премии уменьшается при наличии замечаний (в виде служе</w:t>
      </w:r>
      <w:r w:rsidRPr="009B005A">
        <w:rPr>
          <w:bCs/>
          <w:color w:val="000000" w:themeColor="text1"/>
          <w:szCs w:val="28"/>
        </w:rPr>
        <w:t>б</w:t>
      </w:r>
      <w:r w:rsidRPr="009B005A">
        <w:rPr>
          <w:bCs/>
          <w:color w:val="000000" w:themeColor="text1"/>
          <w:szCs w:val="28"/>
        </w:rPr>
        <w:t>ных записок) в следующих случаях: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За аварию, приведшую к материальным потерям собственника а</w:t>
      </w:r>
      <w:r w:rsidRPr="009B005A">
        <w:rPr>
          <w:color w:val="000000" w:themeColor="text1"/>
          <w:sz w:val="28"/>
          <w:szCs w:val="28"/>
        </w:rPr>
        <w:t>в</w:t>
      </w:r>
      <w:r w:rsidRPr="009B005A">
        <w:rPr>
          <w:color w:val="000000" w:themeColor="text1"/>
          <w:sz w:val="28"/>
          <w:szCs w:val="28"/>
        </w:rPr>
        <w:t>томобиля или третьих лиц, если виновником ДТП признан вод</w:t>
      </w:r>
      <w:r w:rsidRPr="009B005A">
        <w:rPr>
          <w:color w:val="000000" w:themeColor="text1"/>
          <w:sz w:val="28"/>
          <w:szCs w:val="28"/>
        </w:rPr>
        <w:t>и</w:t>
      </w:r>
      <w:r w:rsidRPr="009B005A">
        <w:rPr>
          <w:color w:val="000000" w:themeColor="text1"/>
          <w:sz w:val="28"/>
          <w:szCs w:val="28"/>
        </w:rPr>
        <w:t xml:space="preserve">тель;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За поломку автомобиля в рабочее время и потерю рабочего врем</w:t>
      </w:r>
      <w:r w:rsidRPr="009B005A">
        <w:rPr>
          <w:color w:val="000000" w:themeColor="text1"/>
          <w:sz w:val="28"/>
          <w:szCs w:val="28"/>
        </w:rPr>
        <w:t>е</w:t>
      </w:r>
      <w:r w:rsidRPr="009B005A">
        <w:rPr>
          <w:color w:val="000000" w:themeColor="text1"/>
          <w:sz w:val="28"/>
          <w:szCs w:val="28"/>
        </w:rPr>
        <w:t xml:space="preserve">ни на ремонт;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недобросовестное отношение к работе и вверенной технике;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невыполнение порученного задания по вине водителя;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некорректное общение с пассажирами. </w:t>
      </w:r>
    </w:p>
    <w:p w:rsidR="00EE5298" w:rsidRPr="009B005A" w:rsidRDefault="00EE5298" w:rsidP="00EE5298">
      <w:pPr>
        <w:ind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        2.4.2. При премировании уборщика служебных помещений  по итогам работы за месяц учитывается: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-успешное и добросовестное исполнение работником своих должнос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ных обязанностей в соответствующем периоде (отсутствие замечаний со ст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роны непосредственного руководителя и руководителей структурных по</w:t>
      </w:r>
      <w:r w:rsidRPr="009B005A">
        <w:rPr>
          <w:color w:val="000000" w:themeColor="text1"/>
          <w:szCs w:val="28"/>
        </w:rPr>
        <w:t>д</w:t>
      </w:r>
      <w:r w:rsidRPr="009B005A">
        <w:rPr>
          <w:color w:val="000000" w:themeColor="text1"/>
          <w:szCs w:val="28"/>
        </w:rPr>
        <w:t>разделений);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-инициатива,  применение в работе современных  методов организации труда, своевременность и полнота выполнения порученных заданий.</w:t>
      </w:r>
    </w:p>
    <w:p w:rsidR="00EE5298" w:rsidRPr="009B005A" w:rsidRDefault="00EE5298" w:rsidP="00EE5298">
      <w:pPr>
        <w:outlineLvl w:val="3"/>
        <w:rPr>
          <w:bCs/>
          <w:color w:val="000000" w:themeColor="text1"/>
          <w:szCs w:val="28"/>
        </w:rPr>
      </w:pPr>
      <w:r w:rsidRPr="009B005A">
        <w:rPr>
          <w:bCs/>
          <w:color w:val="000000" w:themeColor="text1"/>
          <w:szCs w:val="28"/>
        </w:rPr>
        <w:t xml:space="preserve">           Размер премии уменьшается при наличии замечаний (в виде служе</w:t>
      </w:r>
      <w:r w:rsidRPr="009B005A">
        <w:rPr>
          <w:bCs/>
          <w:color w:val="000000" w:themeColor="text1"/>
          <w:szCs w:val="28"/>
        </w:rPr>
        <w:t>б</w:t>
      </w:r>
      <w:r w:rsidRPr="009B005A">
        <w:rPr>
          <w:bCs/>
          <w:color w:val="000000" w:themeColor="text1"/>
          <w:szCs w:val="28"/>
        </w:rPr>
        <w:t>ных записок) в следующих случаях: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несоблюдение правил охраны труда и техники безопасности;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За порчу имущества,</w:t>
      </w:r>
      <w:r w:rsidR="00932621">
        <w:rPr>
          <w:color w:val="000000" w:themeColor="text1"/>
          <w:sz w:val="28"/>
          <w:szCs w:val="28"/>
        </w:rPr>
        <w:t xml:space="preserve"> </w:t>
      </w:r>
      <w:r w:rsidRPr="009B005A">
        <w:rPr>
          <w:color w:val="000000" w:themeColor="text1"/>
          <w:sz w:val="28"/>
          <w:szCs w:val="28"/>
        </w:rPr>
        <w:t>если она произошла по вине уборщика пом</w:t>
      </w:r>
      <w:r w:rsidRPr="009B005A">
        <w:rPr>
          <w:color w:val="000000" w:themeColor="text1"/>
          <w:sz w:val="28"/>
          <w:szCs w:val="28"/>
        </w:rPr>
        <w:t>е</w:t>
      </w:r>
      <w:r w:rsidRPr="009B005A">
        <w:rPr>
          <w:color w:val="000000" w:themeColor="text1"/>
          <w:sz w:val="28"/>
          <w:szCs w:val="28"/>
        </w:rPr>
        <w:t xml:space="preserve">щений;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недобросовестное отношение к работе и вверенному имуществу;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невыполнение порученных заданий;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некорректное общение с работниками и посетителями. </w:t>
      </w:r>
    </w:p>
    <w:p w:rsidR="00EE5298" w:rsidRPr="009B005A" w:rsidRDefault="00EE5298" w:rsidP="00EE5298">
      <w:pPr>
        <w:ind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lastRenderedPageBreak/>
        <w:t xml:space="preserve">     2.4.3. При премировании сторожа по итогам работы за месяц учитывае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ся: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-успешное и добросовестное исполнение работником своих должнос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ных обязанностей в соответствующем периоде (отсутствие замечаний со ст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роны непосредственного руководителя и руководителей структурных по</w:t>
      </w:r>
      <w:r w:rsidRPr="009B005A">
        <w:rPr>
          <w:color w:val="000000" w:themeColor="text1"/>
          <w:szCs w:val="28"/>
        </w:rPr>
        <w:t>д</w:t>
      </w:r>
      <w:r w:rsidRPr="009B005A">
        <w:rPr>
          <w:color w:val="000000" w:themeColor="text1"/>
          <w:szCs w:val="28"/>
        </w:rPr>
        <w:t>разделений).</w:t>
      </w:r>
    </w:p>
    <w:p w:rsidR="00EE5298" w:rsidRPr="009B005A" w:rsidRDefault="00EE5298" w:rsidP="00EE5298">
      <w:pPr>
        <w:outlineLvl w:val="3"/>
        <w:rPr>
          <w:bCs/>
          <w:color w:val="000000" w:themeColor="text1"/>
          <w:szCs w:val="28"/>
        </w:rPr>
      </w:pPr>
      <w:r w:rsidRPr="009B005A">
        <w:rPr>
          <w:bCs/>
          <w:color w:val="000000" w:themeColor="text1"/>
          <w:szCs w:val="28"/>
        </w:rPr>
        <w:t xml:space="preserve">        Размер премии уменьшается при наличии замечаний (в виде служебных записок) в следующих случаях: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несоблюдение правил охраны труда и техники безопасности;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порчу имущества, если она произошла по вине сторожа; </w:t>
      </w:r>
    </w:p>
    <w:p w:rsidR="00EE5298" w:rsidRPr="009B005A" w:rsidRDefault="00EE5298" w:rsidP="00EE5298">
      <w:pPr>
        <w:pStyle w:val="ad"/>
        <w:widowControl w:val="0"/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За необеспечение сохранности материальных ценностей, наход</w:t>
      </w:r>
      <w:r w:rsidRPr="009B005A">
        <w:rPr>
          <w:color w:val="000000" w:themeColor="text1"/>
          <w:szCs w:val="28"/>
        </w:rPr>
        <w:t>я</w:t>
      </w:r>
      <w:r w:rsidRPr="009B005A">
        <w:rPr>
          <w:color w:val="000000" w:themeColor="text1"/>
          <w:szCs w:val="28"/>
        </w:rPr>
        <w:t>щихся на вверенной территории;</w:t>
      </w:r>
    </w:p>
    <w:p w:rsidR="00EE5298" w:rsidRPr="009B005A" w:rsidRDefault="00EE5298" w:rsidP="00EE5298">
      <w:pPr>
        <w:pStyle w:val="ad"/>
        <w:widowControl w:val="0"/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За  необеспечение сохранности оборудования, инвентаря, сре</w:t>
      </w:r>
      <w:proofErr w:type="gramStart"/>
      <w:r w:rsidRPr="009B005A">
        <w:rPr>
          <w:color w:val="000000" w:themeColor="text1"/>
          <w:szCs w:val="28"/>
        </w:rPr>
        <w:t>дств св</w:t>
      </w:r>
      <w:proofErr w:type="gramEnd"/>
      <w:r w:rsidRPr="009B005A">
        <w:rPr>
          <w:color w:val="000000" w:themeColor="text1"/>
          <w:szCs w:val="28"/>
        </w:rPr>
        <w:t>язи и другого имущества, находящегося в здании.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недобросовестное отношение к работе и вверенному имуществу;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невыполнение порученных заданий;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некорректное общение с работниками и посетителями; </w:t>
      </w:r>
    </w:p>
    <w:p w:rsidR="00EE5298" w:rsidRPr="009B005A" w:rsidRDefault="00EE5298" w:rsidP="00EE5298">
      <w:pPr>
        <w:ind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2.4.4. При премировании дворника по итогам работы за месяц учитывае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ся: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успешное и добросовестное исполнение работником своих должнос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ных обязанностей в соответствующем периоде (отсутствие замечаний со ст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роны непосредственного руководителя и руководителей структурных по</w:t>
      </w:r>
      <w:r w:rsidRPr="009B005A">
        <w:rPr>
          <w:color w:val="000000" w:themeColor="text1"/>
          <w:szCs w:val="28"/>
        </w:rPr>
        <w:t>д</w:t>
      </w:r>
      <w:r w:rsidRPr="009B005A">
        <w:rPr>
          <w:color w:val="000000" w:themeColor="text1"/>
          <w:szCs w:val="28"/>
        </w:rPr>
        <w:t>разделений);</w:t>
      </w:r>
    </w:p>
    <w:p w:rsidR="00EE5298" w:rsidRPr="009B005A" w:rsidRDefault="00EE5298" w:rsidP="00EE5298">
      <w:pPr>
        <w:outlineLvl w:val="3"/>
        <w:rPr>
          <w:bCs/>
          <w:color w:val="000000" w:themeColor="text1"/>
          <w:szCs w:val="28"/>
        </w:rPr>
      </w:pPr>
      <w:r w:rsidRPr="009B005A">
        <w:rPr>
          <w:bCs/>
          <w:color w:val="000000" w:themeColor="text1"/>
          <w:szCs w:val="28"/>
        </w:rPr>
        <w:t xml:space="preserve">          Размер премии уменьшается при наличии замечаний (в виде служебных записок) в следующих случаях: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несоблюдение правил охраны труда и техники безопасности;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За порчу имущества</w:t>
      </w:r>
      <w:proofErr w:type="gramStart"/>
      <w:r w:rsidRPr="009B005A">
        <w:rPr>
          <w:color w:val="000000" w:themeColor="text1"/>
          <w:sz w:val="28"/>
          <w:szCs w:val="28"/>
        </w:rPr>
        <w:t xml:space="preserve"> ,</w:t>
      </w:r>
      <w:proofErr w:type="gramEnd"/>
      <w:r w:rsidRPr="009B005A">
        <w:rPr>
          <w:color w:val="000000" w:themeColor="text1"/>
          <w:sz w:val="28"/>
          <w:szCs w:val="28"/>
        </w:rPr>
        <w:t xml:space="preserve">если она произошла по вине дворника; </w:t>
      </w:r>
    </w:p>
    <w:p w:rsidR="00EE5298" w:rsidRPr="009B005A" w:rsidRDefault="00EE5298" w:rsidP="00EE5298">
      <w:pPr>
        <w:pStyle w:val="ad"/>
        <w:widowControl w:val="0"/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За необеспечение сохранности материальных ценностей, наход</w:t>
      </w:r>
      <w:r w:rsidRPr="009B005A">
        <w:rPr>
          <w:color w:val="000000" w:themeColor="text1"/>
          <w:szCs w:val="28"/>
        </w:rPr>
        <w:t>я</w:t>
      </w:r>
      <w:r w:rsidRPr="009B005A">
        <w:rPr>
          <w:color w:val="000000" w:themeColor="text1"/>
          <w:szCs w:val="28"/>
        </w:rPr>
        <w:t>щихся на вверенной территории;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недобросовестное отношение к работе и вверенному имуществу;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невыполнение порученных заданий; </w:t>
      </w:r>
    </w:p>
    <w:p w:rsidR="00EE5298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некорректное общение с работниками и посетителями; </w:t>
      </w:r>
    </w:p>
    <w:p w:rsidR="00EE5298" w:rsidRPr="009B005A" w:rsidRDefault="00EE5298" w:rsidP="00EE5298">
      <w:pPr>
        <w:ind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2.4.</w:t>
      </w:r>
      <w:r>
        <w:rPr>
          <w:color w:val="000000" w:themeColor="text1"/>
          <w:szCs w:val="28"/>
        </w:rPr>
        <w:t>5</w:t>
      </w:r>
      <w:r w:rsidRPr="009B005A">
        <w:rPr>
          <w:color w:val="000000" w:themeColor="text1"/>
          <w:szCs w:val="28"/>
        </w:rPr>
        <w:t xml:space="preserve">. При премировании </w:t>
      </w:r>
      <w:r>
        <w:rPr>
          <w:color w:val="000000" w:themeColor="text1"/>
          <w:szCs w:val="28"/>
        </w:rPr>
        <w:t>рабочего по комплексному обслуживанию и р</w:t>
      </w:r>
      <w:r>
        <w:rPr>
          <w:color w:val="000000" w:themeColor="text1"/>
          <w:szCs w:val="28"/>
        </w:rPr>
        <w:t>е</w:t>
      </w:r>
      <w:r>
        <w:rPr>
          <w:color w:val="000000" w:themeColor="text1"/>
          <w:szCs w:val="28"/>
        </w:rPr>
        <w:t>монту зданий</w:t>
      </w:r>
      <w:r w:rsidRPr="009B005A">
        <w:rPr>
          <w:color w:val="000000" w:themeColor="text1"/>
          <w:szCs w:val="28"/>
        </w:rPr>
        <w:t xml:space="preserve"> по итогам работы за месяц учитывается: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успешное и добросовестное исполнение работником своих должнос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ных обязанностей в соответствующем периоде (отсутствие замечаний со ст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роны непосредственного руководителя и руководителей структурных по</w:t>
      </w:r>
      <w:r w:rsidRPr="009B005A">
        <w:rPr>
          <w:color w:val="000000" w:themeColor="text1"/>
          <w:szCs w:val="28"/>
        </w:rPr>
        <w:t>д</w:t>
      </w:r>
      <w:r w:rsidRPr="009B005A">
        <w:rPr>
          <w:color w:val="000000" w:themeColor="text1"/>
          <w:szCs w:val="28"/>
        </w:rPr>
        <w:t>разделений);</w:t>
      </w:r>
    </w:p>
    <w:p w:rsidR="00EE5298" w:rsidRPr="009B005A" w:rsidRDefault="00EE5298" w:rsidP="00EE5298">
      <w:pPr>
        <w:outlineLvl w:val="3"/>
        <w:rPr>
          <w:bCs/>
          <w:color w:val="000000" w:themeColor="text1"/>
          <w:szCs w:val="28"/>
        </w:rPr>
      </w:pPr>
      <w:r w:rsidRPr="009B005A">
        <w:rPr>
          <w:bCs/>
          <w:color w:val="000000" w:themeColor="text1"/>
          <w:szCs w:val="28"/>
        </w:rPr>
        <w:t xml:space="preserve">          Размер премии уменьшается при наличии замечаний (в виде служебных записок) в следующих случаях: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lastRenderedPageBreak/>
        <w:t xml:space="preserve">За несоблюдение правил охраны труда и техники безопасности;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За порчу имущества</w:t>
      </w:r>
      <w:proofErr w:type="gramStart"/>
      <w:r w:rsidRPr="009B005A">
        <w:rPr>
          <w:color w:val="000000" w:themeColor="text1"/>
          <w:sz w:val="28"/>
          <w:szCs w:val="28"/>
        </w:rPr>
        <w:t xml:space="preserve"> ,</w:t>
      </w:r>
      <w:proofErr w:type="gramEnd"/>
      <w:r w:rsidRPr="009B005A">
        <w:rPr>
          <w:color w:val="000000" w:themeColor="text1"/>
          <w:sz w:val="28"/>
          <w:szCs w:val="28"/>
        </w:rPr>
        <w:t xml:space="preserve">если она произошла по вине </w:t>
      </w:r>
      <w:r>
        <w:rPr>
          <w:color w:val="000000" w:themeColor="text1"/>
          <w:sz w:val="28"/>
          <w:szCs w:val="28"/>
        </w:rPr>
        <w:t>рабочего</w:t>
      </w:r>
      <w:r w:rsidRPr="009B005A">
        <w:rPr>
          <w:color w:val="000000" w:themeColor="text1"/>
          <w:sz w:val="28"/>
          <w:szCs w:val="28"/>
        </w:rPr>
        <w:t xml:space="preserve">; </w:t>
      </w:r>
    </w:p>
    <w:p w:rsidR="00EE5298" w:rsidRDefault="00EE5298" w:rsidP="00EE5298">
      <w:pPr>
        <w:pStyle w:val="ad"/>
        <w:widowControl w:val="0"/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За не</w:t>
      </w:r>
      <w:r>
        <w:rPr>
          <w:color w:val="000000" w:themeColor="text1"/>
          <w:szCs w:val="28"/>
        </w:rPr>
        <w:t>своевременное и некачественное выполнение ремонтных р</w:t>
      </w:r>
      <w:r>
        <w:rPr>
          <w:color w:val="000000" w:themeColor="text1"/>
          <w:szCs w:val="28"/>
        </w:rPr>
        <w:t>а</w:t>
      </w:r>
      <w:r>
        <w:rPr>
          <w:color w:val="000000" w:themeColor="text1"/>
          <w:szCs w:val="28"/>
        </w:rPr>
        <w:t>бот</w:t>
      </w:r>
      <w:r w:rsidRPr="009B005A">
        <w:rPr>
          <w:color w:val="000000" w:themeColor="text1"/>
          <w:szCs w:val="28"/>
        </w:rPr>
        <w:t>;</w:t>
      </w:r>
    </w:p>
    <w:p w:rsidR="00EE5298" w:rsidRPr="009B005A" w:rsidRDefault="00EE5298" w:rsidP="00EE5298">
      <w:pPr>
        <w:pStyle w:val="ad"/>
        <w:widowControl w:val="0"/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За несвоевременное выявление неисправностей, приведших  к ав</w:t>
      </w:r>
      <w:r>
        <w:rPr>
          <w:color w:val="000000" w:themeColor="text1"/>
          <w:szCs w:val="28"/>
        </w:rPr>
        <w:t>а</w:t>
      </w:r>
      <w:r>
        <w:rPr>
          <w:color w:val="000000" w:themeColor="text1"/>
          <w:szCs w:val="28"/>
        </w:rPr>
        <w:t>рийным ситуациям или срывам в работе оборудования;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недобросовестное отношение к работе и вверенному имуществу; </w:t>
      </w:r>
    </w:p>
    <w:p w:rsidR="00EE5298" w:rsidRPr="009B005A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невыполнение порученных заданий; </w:t>
      </w:r>
    </w:p>
    <w:p w:rsidR="00EE5298" w:rsidRDefault="00EE5298" w:rsidP="00EE5298">
      <w:pPr>
        <w:pStyle w:val="msonormalbullet2gif"/>
        <w:numPr>
          <w:ilvl w:val="0"/>
          <w:numId w:val="7"/>
        </w:numPr>
        <w:contextualSpacing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За некорректное общение с работниками и посетителями; </w:t>
      </w:r>
    </w:p>
    <w:p w:rsidR="00EE5298" w:rsidRPr="009B005A" w:rsidRDefault="00EE5298" w:rsidP="00EE5298">
      <w:pPr>
        <w:ind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2.4.</w:t>
      </w:r>
      <w:r>
        <w:rPr>
          <w:color w:val="000000" w:themeColor="text1"/>
          <w:szCs w:val="28"/>
        </w:rPr>
        <w:t>6</w:t>
      </w:r>
      <w:r w:rsidRPr="009B005A">
        <w:rPr>
          <w:color w:val="000000" w:themeColor="text1"/>
          <w:szCs w:val="28"/>
        </w:rPr>
        <w:t xml:space="preserve">.  Размер премии уменьшается в зависимости от количества замечаний за месяц следующим образом: </w:t>
      </w:r>
    </w:p>
    <w:p w:rsidR="00EE5298" w:rsidRPr="009B005A" w:rsidRDefault="00EE5298" w:rsidP="00EE5298">
      <w:pPr>
        <w:rPr>
          <w:color w:val="000000" w:themeColor="text1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97"/>
        <w:gridCol w:w="2303"/>
      </w:tblGrid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b/>
                <w:bCs/>
                <w:color w:val="000000" w:themeColor="text1"/>
              </w:rPr>
              <w:t>Количество замечаний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b/>
                <w:bCs/>
                <w:color w:val="000000" w:themeColor="text1"/>
              </w:rPr>
              <w:t>Процент премии</w:t>
            </w:r>
          </w:p>
        </w:tc>
      </w:tr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45%-100%</w:t>
            </w:r>
          </w:p>
        </w:tc>
      </w:tr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35%</w:t>
            </w:r>
          </w:p>
        </w:tc>
      </w:tr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25%</w:t>
            </w:r>
          </w:p>
        </w:tc>
      </w:tr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15%</w:t>
            </w:r>
          </w:p>
        </w:tc>
      </w:tr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10%</w:t>
            </w:r>
          </w:p>
        </w:tc>
      </w:tr>
      <w:tr w:rsidR="00EE5298" w:rsidRPr="009B005A" w:rsidTr="00C019B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Более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298" w:rsidRPr="009B005A" w:rsidRDefault="00EE5298" w:rsidP="00C019BA">
            <w:pPr>
              <w:spacing w:line="276" w:lineRule="auto"/>
              <w:rPr>
                <w:color w:val="000000" w:themeColor="text1"/>
              </w:rPr>
            </w:pPr>
            <w:r w:rsidRPr="009B005A">
              <w:rPr>
                <w:color w:val="000000" w:themeColor="text1"/>
              </w:rPr>
              <w:t>0%</w:t>
            </w:r>
          </w:p>
        </w:tc>
      </w:tr>
    </w:tbl>
    <w:p w:rsidR="00EE5298" w:rsidRPr="009B005A" w:rsidRDefault="00EE5298" w:rsidP="00EE529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EE5298" w:rsidRPr="009B005A" w:rsidRDefault="00EE5298" w:rsidP="00EE5298">
      <w:pPr>
        <w:ind w:firstLine="567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</w:t>
      </w:r>
      <w:r w:rsidRPr="009B005A">
        <w:rPr>
          <w:color w:val="000000" w:themeColor="text1"/>
        </w:rPr>
        <w:t>2.4.</w:t>
      </w:r>
      <w:r>
        <w:rPr>
          <w:color w:val="000000" w:themeColor="text1"/>
        </w:rPr>
        <w:t>7</w:t>
      </w:r>
      <w:r w:rsidRPr="009B005A">
        <w:rPr>
          <w:color w:val="000000" w:themeColor="text1"/>
        </w:rPr>
        <w:t xml:space="preserve">. </w:t>
      </w:r>
      <w:r w:rsidRPr="009B005A">
        <w:rPr>
          <w:rFonts w:eastAsiaTheme="minorHAnsi"/>
          <w:color w:val="000000" w:themeColor="text1"/>
          <w:szCs w:val="28"/>
        </w:rPr>
        <w:t>Единовременное премирование может осуществляться за выпо</w:t>
      </w:r>
      <w:r w:rsidRPr="009B005A">
        <w:rPr>
          <w:rFonts w:eastAsiaTheme="minorHAnsi"/>
          <w:color w:val="000000" w:themeColor="text1"/>
          <w:szCs w:val="28"/>
        </w:rPr>
        <w:t>л</w:t>
      </w:r>
      <w:r w:rsidRPr="009B005A">
        <w:rPr>
          <w:rFonts w:eastAsiaTheme="minorHAnsi"/>
          <w:color w:val="000000" w:themeColor="text1"/>
          <w:szCs w:val="28"/>
        </w:rPr>
        <w:t>нение особо важных з</w:t>
      </w:r>
      <w:r w:rsidR="00A14248">
        <w:rPr>
          <w:rFonts w:eastAsiaTheme="minorHAnsi"/>
          <w:color w:val="000000" w:themeColor="text1"/>
          <w:szCs w:val="28"/>
        </w:rPr>
        <w:t>аданий, ответственных поручений</w:t>
      </w:r>
      <w:r w:rsidRPr="009B005A">
        <w:rPr>
          <w:rFonts w:eastAsiaTheme="minorHAnsi"/>
          <w:color w:val="000000" w:themeColor="text1"/>
          <w:szCs w:val="28"/>
        </w:rPr>
        <w:t xml:space="preserve">, </w:t>
      </w:r>
      <w:r w:rsidRPr="009B005A">
        <w:rPr>
          <w:bCs/>
          <w:color w:val="000000" w:themeColor="text1"/>
          <w:szCs w:val="28"/>
        </w:rPr>
        <w:t>к юбилейным датам и профессиональным праздникам</w:t>
      </w:r>
      <w:r w:rsidRPr="009B005A">
        <w:rPr>
          <w:rFonts w:eastAsiaTheme="minorHAnsi"/>
          <w:color w:val="000000" w:themeColor="text1"/>
          <w:szCs w:val="28"/>
        </w:rPr>
        <w:t xml:space="preserve">, </w:t>
      </w:r>
      <w:r w:rsidRPr="009B005A">
        <w:rPr>
          <w:color w:val="000000" w:themeColor="text1"/>
          <w:szCs w:val="28"/>
        </w:rPr>
        <w:t>в связи с памятными и праздничными д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тами</w:t>
      </w:r>
      <w:r>
        <w:rPr>
          <w:color w:val="000000" w:themeColor="text1"/>
          <w:szCs w:val="28"/>
        </w:rPr>
        <w:t>, по итогам работы за год</w:t>
      </w:r>
      <w:r w:rsidRPr="009B005A">
        <w:rPr>
          <w:color w:val="000000" w:themeColor="text1"/>
          <w:szCs w:val="28"/>
        </w:rPr>
        <w:t xml:space="preserve">. Размер единовременной </w:t>
      </w:r>
      <w:r w:rsidRPr="009B005A">
        <w:rPr>
          <w:rFonts w:eastAsiaTheme="minorHAnsi"/>
          <w:color w:val="000000" w:themeColor="text1"/>
          <w:szCs w:val="28"/>
        </w:rPr>
        <w:t xml:space="preserve"> премии  максимал</w:t>
      </w:r>
      <w:r w:rsidRPr="009B005A">
        <w:rPr>
          <w:rFonts w:eastAsiaTheme="minorHAnsi"/>
          <w:color w:val="000000" w:themeColor="text1"/>
          <w:szCs w:val="28"/>
        </w:rPr>
        <w:t>ь</w:t>
      </w:r>
      <w:r w:rsidRPr="009B005A">
        <w:rPr>
          <w:rFonts w:eastAsiaTheme="minorHAnsi"/>
          <w:color w:val="000000" w:themeColor="text1"/>
          <w:szCs w:val="28"/>
        </w:rPr>
        <w:t>ными размерами не ограничивается.</w:t>
      </w:r>
      <w:r w:rsidRPr="009B005A">
        <w:rPr>
          <w:color w:val="000000" w:themeColor="text1"/>
        </w:rPr>
        <w:t xml:space="preserve"> </w:t>
      </w:r>
      <w:r w:rsidRPr="009B005A">
        <w:rPr>
          <w:color w:val="000000" w:themeColor="text1"/>
          <w:szCs w:val="28"/>
        </w:rPr>
        <w:t>Единовременные премии выплачиваю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ся  при наличии экономии по фонду оплаты труда и оформляются актом р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ботодателя.</w:t>
      </w:r>
    </w:p>
    <w:p w:rsidR="00EE5298" w:rsidRPr="009E179B" w:rsidRDefault="00EE5298" w:rsidP="00EE5298">
      <w:pPr>
        <w:pStyle w:val="ConsPlusTitle"/>
        <w:widowControl/>
        <w:jc w:val="both"/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</w:pP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B005A">
        <w:rPr>
          <w:color w:val="000000" w:themeColor="text1"/>
          <w:szCs w:val="28"/>
        </w:rPr>
        <w:t xml:space="preserve">     </w:t>
      </w:r>
      <w:r>
        <w:rPr>
          <w:color w:val="000000" w:themeColor="text1"/>
          <w:szCs w:val="28"/>
        </w:rPr>
        <w:t xml:space="preserve">  </w:t>
      </w:r>
      <w:r w:rsidRPr="009E179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2.5.</w:t>
      </w:r>
      <w:r w:rsidRPr="009E179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</w:t>
      </w:r>
      <w:proofErr w:type="gramStart"/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Оплата труда работников, занятых на тяжелых работах, работах с вредными и (или) опасными и иными особыми условиями труда, устанавл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и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вается в повышенном размере по сравнению с тарифными ставками, оклад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а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ми (должностными окладами), установленными для различных видов работ с нормальными условиями труда, но не ниже размеров, установленных труд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о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вым законодательством и иными нормативными правовыми актами, соде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р</w:t>
      </w:r>
      <w:r w:rsidRPr="009E179B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</w:rPr>
        <w:t>жащими нормы трудового права.</w:t>
      </w:r>
      <w:proofErr w:type="gramEnd"/>
    </w:p>
    <w:p w:rsidR="00EE5298" w:rsidRPr="009B005A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Конкретные размеры повышения оплаты труда устанавливаются работ</w:t>
      </w:r>
      <w:r w:rsidRPr="009B005A">
        <w:rPr>
          <w:rFonts w:eastAsiaTheme="minorHAnsi"/>
          <w:color w:val="000000" w:themeColor="text1"/>
          <w:szCs w:val="28"/>
        </w:rPr>
        <w:t>о</w:t>
      </w:r>
      <w:r w:rsidRPr="009B005A">
        <w:rPr>
          <w:rFonts w:eastAsiaTheme="minorHAnsi"/>
          <w:color w:val="000000" w:themeColor="text1"/>
          <w:szCs w:val="28"/>
        </w:rPr>
        <w:t xml:space="preserve">дателем с учетом мнения представительного органа работников в порядке, установленном </w:t>
      </w:r>
      <w:hyperlink r:id="rId11" w:history="1">
        <w:r w:rsidRPr="009B005A">
          <w:rPr>
            <w:rFonts w:eastAsiaTheme="minorHAnsi"/>
            <w:color w:val="000000" w:themeColor="text1"/>
            <w:szCs w:val="28"/>
          </w:rPr>
          <w:t>статьей 372</w:t>
        </w:r>
      </w:hyperlink>
      <w:r w:rsidRPr="009B005A">
        <w:rPr>
          <w:rFonts w:eastAsiaTheme="minorHAnsi"/>
          <w:color w:val="000000" w:themeColor="text1"/>
          <w:szCs w:val="28"/>
        </w:rPr>
        <w:t xml:space="preserve"> Трудового кодекса для принятия локальных но</w:t>
      </w:r>
      <w:r w:rsidRPr="009B005A">
        <w:rPr>
          <w:rFonts w:eastAsiaTheme="minorHAnsi"/>
          <w:color w:val="000000" w:themeColor="text1"/>
          <w:szCs w:val="28"/>
        </w:rPr>
        <w:t>р</w:t>
      </w:r>
      <w:r w:rsidRPr="009B005A">
        <w:rPr>
          <w:rFonts w:eastAsiaTheme="minorHAnsi"/>
          <w:color w:val="000000" w:themeColor="text1"/>
          <w:szCs w:val="28"/>
        </w:rPr>
        <w:t>мативных актов, либо коллективным договором, трудовым договором.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lastRenderedPageBreak/>
        <w:t>Решение об установлении конкретных размеров компенсационных в</w:t>
      </w:r>
      <w:r w:rsidRPr="009B005A">
        <w:rPr>
          <w:color w:val="000000" w:themeColor="text1"/>
        </w:rPr>
        <w:t>ы</w:t>
      </w:r>
      <w:r w:rsidRPr="009B005A">
        <w:rPr>
          <w:color w:val="000000" w:themeColor="text1"/>
        </w:rPr>
        <w:t>плат работникам, занятым на тяжелых работах, работах с вредными и (или) опасными и иными особыми условиями труда, принимаются по результатам проведения аттестации рабочих мест.</w:t>
      </w:r>
    </w:p>
    <w:p w:rsidR="00EE5298" w:rsidRPr="009B005A" w:rsidRDefault="00EE5298" w:rsidP="00EE5298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2.6. Работникам, выполняющим в одном и том же учреждении в пред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лах рабочего дня наряду со своей основной работой, обусловленной труд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вым договором, дополнительную работу по другой должности (профессии) или исполняющим обязанности временно отсутствующего работника без освобождения от своей основной работы, производится выплата за совмещ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ние профессий (должностей) или исполнение обязанностей временно отсу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ствующего работника.</w:t>
      </w:r>
    </w:p>
    <w:p w:rsidR="00EE5298" w:rsidRPr="009B005A" w:rsidRDefault="00EE5298" w:rsidP="00EE5298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За совмещение профессий (должностей), расширение зоны обслужив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ния, увеличение объема выполняемых работ, за исполнение обязанностей временно отсутствующего работника выплаты производятся  в пределах о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щего фонда оплаты труда.</w:t>
      </w:r>
    </w:p>
    <w:p w:rsidR="00EE5298" w:rsidRPr="009B005A" w:rsidRDefault="00EE5298" w:rsidP="00EE5298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Выплаты устанавливаются как одному, так и нескольким лицам. Ко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кретный размер  определяется каждому работнику дифференцированно в з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висимости от поручаемых функций или работ. Размеры выплат  могут быть изменены или полностью отменены при пересмотре в установленном поря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 норм нагрузки, а также при ухудшении качества работы. </w:t>
      </w:r>
    </w:p>
    <w:p w:rsidR="00EE5298" w:rsidRPr="009B005A" w:rsidRDefault="00EE5298" w:rsidP="00EE5298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Размеры выплат устанавливаются по соглашению сторон трудового д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B005A">
        <w:rPr>
          <w:rFonts w:ascii="Times New Roman" w:hAnsi="Times New Roman" w:cs="Times New Roman"/>
          <w:color w:val="000000" w:themeColor="text1"/>
          <w:sz w:val="28"/>
          <w:szCs w:val="28"/>
        </w:rPr>
        <w:t>говора (статьи 41 и 151 Трудового кодекса Российской Федерации).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</w:rPr>
        <w:t>  2.7.</w:t>
      </w:r>
      <w:r w:rsidRPr="009B005A">
        <w:rPr>
          <w:color w:val="000000" w:themeColor="text1"/>
          <w:szCs w:val="28"/>
        </w:rPr>
        <w:t xml:space="preserve">   </w:t>
      </w:r>
      <w:r w:rsidRPr="009B005A">
        <w:rPr>
          <w:color w:val="000000" w:themeColor="text1"/>
        </w:rPr>
        <w:t xml:space="preserve">Продолжительность работы по совместительству устанавливается по соглашению </w:t>
      </w:r>
      <w:r w:rsidRPr="009B005A">
        <w:rPr>
          <w:color w:val="000000" w:themeColor="text1"/>
          <w:szCs w:val="28"/>
        </w:rPr>
        <w:t xml:space="preserve">между работником и работодателем в соответствии  </w:t>
      </w:r>
      <w:r w:rsidRPr="009B005A">
        <w:rPr>
          <w:color w:val="000000" w:themeColor="text1"/>
        </w:rPr>
        <w:t>с де</w:t>
      </w:r>
      <w:r w:rsidRPr="009B005A">
        <w:rPr>
          <w:color w:val="000000" w:themeColor="text1"/>
        </w:rPr>
        <w:t>й</w:t>
      </w:r>
      <w:r w:rsidRPr="009B005A">
        <w:rPr>
          <w:color w:val="000000" w:themeColor="text1"/>
        </w:rPr>
        <w:t>ствующим трудовым законодательством</w:t>
      </w:r>
      <w:r w:rsidRPr="009B005A">
        <w:rPr>
          <w:color w:val="000000" w:themeColor="text1"/>
          <w:szCs w:val="28"/>
        </w:rPr>
        <w:t xml:space="preserve"> и по каждому трудовому договору и не может превышать: </w:t>
      </w:r>
    </w:p>
    <w:p w:rsidR="00EE5298" w:rsidRPr="009B005A" w:rsidRDefault="00EE5298" w:rsidP="00EE5298">
      <w:pPr>
        <w:spacing w:line="300" w:lineRule="exact"/>
        <w:ind w:firstLine="720"/>
        <w:rPr>
          <w:color w:val="000000" w:themeColor="text1"/>
          <w:szCs w:val="24"/>
        </w:rPr>
      </w:pPr>
      <w:r w:rsidRPr="009B005A">
        <w:rPr>
          <w:color w:val="000000" w:themeColor="text1"/>
        </w:rPr>
        <w:t>- половины месячной нормы рабочего времени, исчисленной из уст</w:t>
      </w:r>
      <w:r w:rsidRPr="009B005A">
        <w:rPr>
          <w:color w:val="000000" w:themeColor="text1"/>
        </w:rPr>
        <w:t>а</w:t>
      </w:r>
      <w:r w:rsidRPr="009B005A">
        <w:rPr>
          <w:color w:val="000000" w:themeColor="text1"/>
        </w:rPr>
        <w:t>новленной продолжительности рабочей недели.</w:t>
      </w:r>
    </w:p>
    <w:p w:rsidR="00EE5298" w:rsidRPr="009B005A" w:rsidRDefault="00EE5298" w:rsidP="00EE5298">
      <w:pPr>
        <w:ind w:firstLine="709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Оплата труда работников занятых по совместительству, а также на условиях неполного рабочего дня или неполной рабочей недели, производи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ся пропорционально отработанному времени, либо в зависимости от выпо</w:t>
      </w:r>
      <w:r w:rsidRPr="009B005A">
        <w:rPr>
          <w:color w:val="000000" w:themeColor="text1"/>
          <w:szCs w:val="28"/>
        </w:rPr>
        <w:t>л</w:t>
      </w:r>
      <w:r w:rsidRPr="009B005A">
        <w:rPr>
          <w:color w:val="000000" w:themeColor="text1"/>
          <w:szCs w:val="28"/>
        </w:rPr>
        <w:t>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EE5298" w:rsidRPr="009B005A" w:rsidRDefault="00EE5298" w:rsidP="00EE5298">
      <w:pPr>
        <w:ind w:firstLine="709"/>
        <w:rPr>
          <w:color w:val="000000" w:themeColor="text1"/>
          <w:spacing w:val="-8"/>
          <w:szCs w:val="28"/>
        </w:rPr>
      </w:pPr>
      <w:r w:rsidRPr="009B005A">
        <w:rPr>
          <w:color w:val="000000" w:themeColor="text1"/>
          <w:spacing w:val="-8"/>
          <w:szCs w:val="28"/>
        </w:rPr>
        <w:t xml:space="preserve">2.8. Оплата </w:t>
      </w:r>
      <w:r w:rsidRPr="009B005A">
        <w:rPr>
          <w:b/>
          <w:color w:val="000000" w:themeColor="text1"/>
          <w:spacing w:val="-8"/>
          <w:szCs w:val="28"/>
        </w:rPr>
        <w:t xml:space="preserve"> </w:t>
      </w:r>
      <w:r w:rsidRPr="009B005A">
        <w:rPr>
          <w:color w:val="000000" w:themeColor="text1"/>
          <w:spacing w:val="-8"/>
          <w:szCs w:val="28"/>
        </w:rPr>
        <w:t>за работу в выходные и нерабочие праздничные дни произв</w:t>
      </w:r>
      <w:r w:rsidRPr="009B005A">
        <w:rPr>
          <w:color w:val="000000" w:themeColor="text1"/>
          <w:spacing w:val="-8"/>
          <w:szCs w:val="28"/>
        </w:rPr>
        <w:t>о</w:t>
      </w:r>
      <w:r w:rsidRPr="009B005A">
        <w:rPr>
          <w:color w:val="000000" w:themeColor="text1"/>
          <w:spacing w:val="-8"/>
          <w:szCs w:val="28"/>
        </w:rPr>
        <w:t>дится работникам, привлекавшимся к работе в выходные и нерабочие праздни</w:t>
      </w:r>
      <w:r w:rsidRPr="009B005A">
        <w:rPr>
          <w:color w:val="000000" w:themeColor="text1"/>
          <w:spacing w:val="-8"/>
          <w:szCs w:val="28"/>
        </w:rPr>
        <w:t>ч</w:t>
      </w:r>
      <w:r w:rsidRPr="009B005A">
        <w:rPr>
          <w:color w:val="000000" w:themeColor="text1"/>
          <w:spacing w:val="-8"/>
          <w:szCs w:val="28"/>
        </w:rPr>
        <w:t>ные дни, в соответствии со статьей 153 Трудового кодекса РФ.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Работа в выходной или нерабочий праздничный день оплачивается в двойном размере: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работникам, труд которых оплачивается по дневным и часовым тари</w:t>
      </w:r>
      <w:r w:rsidRPr="009B005A">
        <w:rPr>
          <w:rFonts w:eastAsiaTheme="minorHAnsi"/>
          <w:color w:val="000000" w:themeColor="text1"/>
          <w:szCs w:val="28"/>
        </w:rPr>
        <w:t>ф</w:t>
      </w:r>
      <w:r w:rsidRPr="009B005A">
        <w:rPr>
          <w:rFonts w:eastAsiaTheme="minorHAnsi"/>
          <w:color w:val="000000" w:themeColor="text1"/>
          <w:szCs w:val="28"/>
        </w:rPr>
        <w:t>ным ставкам, - в размере двойной дневной или часовой тарифной ставки;</w:t>
      </w:r>
    </w:p>
    <w:p w:rsidR="00EE5298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proofErr w:type="gramStart"/>
      <w:r w:rsidRPr="009B005A">
        <w:rPr>
          <w:rFonts w:eastAsiaTheme="minorHAnsi"/>
          <w:color w:val="000000" w:themeColor="text1"/>
          <w:szCs w:val="28"/>
        </w:rPr>
        <w:t>работникам, получающим оклад (должностной оклад), - в размере од</w:t>
      </w:r>
      <w:r w:rsidRPr="009B005A">
        <w:rPr>
          <w:rFonts w:eastAsiaTheme="minorHAnsi"/>
          <w:color w:val="000000" w:themeColor="text1"/>
          <w:szCs w:val="28"/>
        </w:rPr>
        <w:t>и</w:t>
      </w:r>
      <w:r w:rsidRPr="009B005A">
        <w:rPr>
          <w:rFonts w:eastAsiaTheme="minorHAnsi"/>
          <w:color w:val="000000" w:themeColor="text1"/>
          <w:szCs w:val="28"/>
        </w:rPr>
        <w:t>нарной дневной или часовой ставки (части оклада (должностного оклада) за день или час работы) сверх оклада (должностного оклада), если работа в в</w:t>
      </w:r>
      <w:r w:rsidRPr="009B005A">
        <w:rPr>
          <w:rFonts w:eastAsiaTheme="minorHAnsi"/>
          <w:color w:val="000000" w:themeColor="text1"/>
          <w:szCs w:val="28"/>
        </w:rPr>
        <w:t>ы</w:t>
      </w:r>
      <w:r w:rsidRPr="009B005A">
        <w:rPr>
          <w:rFonts w:eastAsiaTheme="minorHAnsi"/>
          <w:color w:val="000000" w:themeColor="text1"/>
          <w:szCs w:val="28"/>
        </w:rPr>
        <w:lastRenderedPageBreak/>
        <w:t>ходной или нерабочий праздничный день производилась в пределах меся</w:t>
      </w:r>
      <w:r w:rsidRPr="009B005A">
        <w:rPr>
          <w:rFonts w:eastAsiaTheme="minorHAnsi"/>
          <w:color w:val="000000" w:themeColor="text1"/>
          <w:szCs w:val="28"/>
        </w:rPr>
        <w:t>ч</w:t>
      </w:r>
      <w:r w:rsidRPr="009B005A">
        <w:rPr>
          <w:rFonts w:eastAsiaTheme="minorHAnsi"/>
          <w:color w:val="000000" w:themeColor="text1"/>
          <w:szCs w:val="28"/>
        </w:rPr>
        <w:t>ной нормы рабочего времени, и в размере двойной дневной или часовой ставки (части оклада (должностного оклада) за день или час работы) сверх оклада (должностного</w:t>
      </w:r>
      <w:proofErr w:type="gramEnd"/>
      <w:r w:rsidRPr="009B005A">
        <w:rPr>
          <w:rFonts w:eastAsiaTheme="minorHAnsi"/>
          <w:color w:val="000000" w:themeColor="text1"/>
          <w:szCs w:val="28"/>
        </w:rPr>
        <w:t xml:space="preserve"> оклада), если работа производилась сверх месячной нормы рабочего времени.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235FE3">
        <w:rPr>
          <w:rFonts w:eastAsiaTheme="minorHAnsi"/>
          <w:color w:val="000000" w:themeColor="text1"/>
          <w:szCs w:val="28"/>
        </w:rPr>
        <w:t>Повышенные размеры оплаты за работу в выходной или нерабочий праздничный день могут устанавливаться коллективным договором, локал</w:t>
      </w:r>
      <w:r w:rsidRPr="00235FE3">
        <w:rPr>
          <w:rFonts w:eastAsiaTheme="minorHAnsi"/>
          <w:color w:val="000000" w:themeColor="text1"/>
          <w:szCs w:val="28"/>
        </w:rPr>
        <w:t>ь</w:t>
      </w:r>
      <w:r w:rsidRPr="00235FE3">
        <w:rPr>
          <w:rFonts w:eastAsiaTheme="minorHAnsi"/>
          <w:color w:val="000000" w:themeColor="text1"/>
          <w:szCs w:val="28"/>
        </w:rPr>
        <w:t>ным нормативным актом, принимаемым с учетом мнения представительного органа работников, трудовым договором.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По желанию работника, работавшего в выходной или нерабочий праз</w:t>
      </w:r>
      <w:r w:rsidRPr="009B005A">
        <w:rPr>
          <w:rFonts w:eastAsiaTheme="minorHAnsi"/>
          <w:color w:val="000000" w:themeColor="text1"/>
          <w:szCs w:val="28"/>
        </w:rPr>
        <w:t>д</w:t>
      </w:r>
      <w:r w:rsidRPr="009B005A">
        <w:rPr>
          <w:rFonts w:eastAsiaTheme="minorHAnsi"/>
          <w:color w:val="000000" w:themeColor="text1"/>
          <w:szCs w:val="28"/>
        </w:rPr>
        <w:t>ничный день, ему может быть предоставлен другой день отдыха. В этом сл</w:t>
      </w:r>
      <w:r w:rsidRPr="009B005A">
        <w:rPr>
          <w:rFonts w:eastAsiaTheme="minorHAnsi"/>
          <w:color w:val="000000" w:themeColor="text1"/>
          <w:szCs w:val="28"/>
        </w:rPr>
        <w:t>у</w:t>
      </w:r>
      <w:r w:rsidRPr="009B005A">
        <w:rPr>
          <w:rFonts w:eastAsiaTheme="minorHAnsi"/>
          <w:color w:val="000000" w:themeColor="text1"/>
          <w:szCs w:val="28"/>
        </w:rPr>
        <w:t>чае работа в выходной или нерабочий праздничный день оплачивается в од</w:t>
      </w:r>
      <w:r w:rsidRPr="009B005A">
        <w:rPr>
          <w:rFonts w:eastAsiaTheme="minorHAnsi"/>
          <w:color w:val="000000" w:themeColor="text1"/>
          <w:szCs w:val="28"/>
        </w:rPr>
        <w:t>и</w:t>
      </w:r>
      <w:r w:rsidRPr="009B005A">
        <w:rPr>
          <w:rFonts w:eastAsiaTheme="minorHAnsi"/>
          <w:color w:val="000000" w:themeColor="text1"/>
          <w:szCs w:val="28"/>
        </w:rPr>
        <w:t>нарном размере, а день отдыха оплате не подлежит.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При подсчете сверхурочных часов работа в праздничные дни, произв</w:t>
      </w:r>
      <w:r w:rsidRPr="009B005A">
        <w:rPr>
          <w:rFonts w:eastAsiaTheme="minorHAnsi"/>
          <w:color w:val="000000" w:themeColor="text1"/>
          <w:szCs w:val="28"/>
        </w:rPr>
        <w:t>е</w:t>
      </w:r>
      <w:r w:rsidRPr="009B005A">
        <w:rPr>
          <w:rFonts w:eastAsiaTheme="minorHAnsi"/>
          <w:color w:val="000000" w:themeColor="text1"/>
          <w:szCs w:val="28"/>
        </w:rPr>
        <w:t xml:space="preserve">денная сверх нормы рабочего времени, не учитывается, поскольку она уже оплачена в двойном размере </w:t>
      </w:r>
      <w:proofErr w:type="gramStart"/>
      <w:r w:rsidRPr="009B005A">
        <w:rPr>
          <w:rFonts w:eastAsiaTheme="minorHAnsi"/>
          <w:color w:val="000000" w:themeColor="text1"/>
          <w:szCs w:val="28"/>
        </w:rPr>
        <w:t xml:space="preserve">( </w:t>
      </w:r>
      <w:proofErr w:type="gramEnd"/>
      <w:r w:rsidR="00B035CD">
        <w:fldChar w:fldCharType="begin"/>
      </w:r>
      <w:r>
        <w:instrText>HYPERLINK "consultantplus://offline/ref=75354AE0AFDF3B5F73C9A56331DDEAEBE392F8706FC7C522786A05D8AA0246283AB1A945481D9Ca3M8I"</w:instrText>
      </w:r>
      <w:r w:rsidR="00B035CD">
        <w:fldChar w:fldCharType="separate"/>
      </w:r>
      <w:r w:rsidRPr="009B005A">
        <w:rPr>
          <w:rFonts w:eastAsiaTheme="minorHAnsi"/>
          <w:color w:val="000000" w:themeColor="text1"/>
          <w:szCs w:val="28"/>
        </w:rPr>
        <w:t>п. 4</w:t>
      </w:r>
      <w:r w:rsidR="00B035CD">
        <w:fldChar w:fldCharType="end"/>
      </w:r>
      <w:r w:rsidRPr="009B005A">
        <w:rPr>
          <w:rFonts w:eastAsiaTheme="minorHAnsi"/>
          <w:color w:val="000000" w:themeColor="text1"/>
          <w:szCs w:val="28"/>
        </w:rPr>
        <w:t xml:space="preserve"> разъяснения от 08.08.1966 N 13/П-21 (утв. Постановлением Государственного комитета Совета Министров СССР по вопросам труда и заработной платы и Президиума ВЦСПС от 8 августа 1966 г. N 465/П-21). 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 xml:space="preserve">   2.8.1. Работникам, осуществляющим охрану зданий, выходные дни предоставляются в различные дни недели </w:t>
      </w:r>
      <w:proofErr w:type="gramStart"/>
      <w:r w:rsidRPr="009B005A">
        <w:rPr>
          <w:rFonts w:eastAsiaTheme="minorHAnsi"/>
          <w:color w:val="000000" w:themeColor="text1"/>
          <w:szCs w:val="28"/>
        </w:rPr>
        <w:t>согласно</w:t>
      </w:r>
      <w:proofErr w:type="gramEnd"/>
      <w:r w:rsidRPr="009B005A">
        <w:rPr>
          <w:rFonts w:eastAsiaTheme="minorHAnsi"/>
          <w:color w:val="000000" w:themeColor="text1"/>
          <w:szCs w:val="28"/>
        </w:rPr>
        <w:t xml:space="preserve"> скользящего графика. За работу в субботу и воскресенье, определенную в графике сотрудника в кач</w:t>
      </w:r>
      <w:r w:rsidRPr="009B005A">
        <w:rPr>
          <w:rFonts w:eastAsiaTheme="minorHAnsi"/>
          <w:color w:val="000000" w:themeColor="text1"/>
          <w:szCs w:val="28"/>
        </w:rPr>
        <w:t>е</w:t>
      </w:r>
      <w:r w:rsidRPr="009B005A">
        <w:rPr>
          <w:rFonts w:eastAsiaTheme="minorHAnsi"/>
          <w:color w:val="000000" w:themeColor="text1"/>
          <w:szCs w:val="28"/>
        </w:rPr>
        <w:t>стве рабочего дня, работа которого носит</w:t>
      </w:r>
      <w:r w:rsidR="00A14248">
        <w:rPr>
          <w:rFonts w:eastAsiaTheme="minorHAnsi"/>
          <w:color w:val="000000" w:themeColor="text1"/>
          <w:szCs w:val="28"/>
        </w:rPr>
        <w:t xml:space="preserve"> сменный характер</w:t>
      </w:r>
      <w:r w:rsidRPr="009B005A">
        <w:rPr>
          <w:rFonts w:eastAsiaTheme="minorHAnsi"/>
          <w:color w:val="000000" w:themeColor="text1"/>
          <w:szCs w:val="28"/>
        </w:rPr>
        <w:t>, заработная пл</w:t>
      </w:r>
      <w:r w:rsidRPr="009B005A">
        <w:rPr>
          <w:rFonts w:eastAsiaTheme="minorHAnsi"/>
          <w:color w:val="000000" w:themeColor="text1"/>
          <w:szCs w:val="28"/>
        </w:rPr>
        <w:t>а</w:t>
      </w:r>
      <w:r w:rsidRPr="009B005A">
        <w:rPr>
          <w:rFonts w:eastAsiaTheme="minorHAnsi"/>
          <w:color w:val="000000" w:themeColor="text1"/>
          <w:szCs w:val="28"/>
        </w:rPr>
        <w:t xml:space="preserve">та выплачивается в одинарном размере.  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 xml:space="preserve">Нерабочие праздничные дни, определенные  </w:t>
      </w:r>
      <w:hyperlink r:id="rId12" w:history="1">
        <w:r w:rsidRPr="00923CDA">
          <w:rPr>
            <w:rFonts w:eastAsiaTheme="minorHAnsi"/>
            <w:color w:val="000000" w:themeColor="text1"/>
            <w:szCs w:val="28"/>
          </w:rPr>
          <w:t>ст. 112</w:t>
        </w:r>
      </w:hyperlink>
      <w:r w:rsidRPr="00923CDA">
        <w:rPr>
          <w:rFonts w:eastAsiaTheme="minorHAnsi"/>
          <w:color w:val="000000" w:themeColor="text1"/>
          <w:szCs w:val="28"/>
        </w:rPr>
        <w:t xml:space="preserve"> Трудового кодекса и законодательством КБР,</w:t>
      </w:r>
      <w:r w:rsidRPr="009B005A">
        <w:rPr>
          <w:rFonts w:eastAsiaTheme="minorHAnsi"/>
          <w:color w:val="000000" w:themeColor="text1"/>
          <w:szCs w:val="28"/>
        </w:rPr>
        <w:t xml:space="preserve"> распространяются на все категории работников, в том числе и на тех, кто работает по скользящему </w:t>
      </w:r>
      <w:proofErr w:type="gramStart"/>
      <w:r w:rsidRPr="009B005A">
        <w:rPr>
          <w:rFonts w:eastAsiaTheme="minorHAnsi"/>
          <w:color w:val="000000" w:themeColor="text1"/>
          <w:szCs w:val="28"/>
        </w:rPr>
        <w:t>графику</w:t>
      </w:r>
      <w:proofErr w:type="gramEnd"/>
      <w:r w:rsidRPr="009B005A">
        <w:rPr>
          <w:rFonts w:eastAsiaTheme="minorHAnsi"/>
          <w:color w:val="000000" w:themeColor="text1"/>
          <w:szCs w:val="28"/>
        </w:rPr>
        <w:t xml:space="preserve"> и оплачиваются в повышенном размере в соответствии с п.2.8. настоящего Положения.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  2.9.</w:t>
      </w:r>
      <w:r w:rsidRPr="009B005A">
        <w:rPr>
          <w:rFonts w:eastAsiaTheme="minorHAnsi"/>
          <w:color w:val="000000" w:themeColor="text1"/>
          <w:szCs w:val="28"/>
        </w:rPr>
        <w:t xml:space="preserve"> Размер повышения оплаты труда за работу в ночное время (с 22 часов до 6 часов) составляет </w:t>
      </w:r>
      <w:r>
        <w:rPr>
          <w:rFonts w:eastAsiaTheme="minorHAnsi"/>
          <w:color w:val="000000" w:themeColor="text1"/>
          <w:szCs w:val="28"/>
        </w:rPr>
        <w:t>3</w:t>
      </w:r>
      <w:r w:rsidRPr="009B005A">
        <w:rPr>
          <w:rFonts w:eastAsiaTheme="minorHAnsi"/>
          <w:color w:val="000000" w:themeColor="text1"/>
          <w:szCs w:val="28"/>
        </w:rPr>
        <w:t>0 процентов должностного оклада, рассчита</w:t>
      </w:r>
      <w:r w:rsidRPr="009B005A">
        <w:rPr>
          <w:rFonts w:eastAsiaTheme="minorHAnsi"/>
          <w:color w:val="000000" w:themeColor="text1"/>
          <w:szCs w:val="28"/>
        </w:rPr>
        <w:t>н</w:t>
      </w:r>
      <w:r w:rsidRPr="009B005A">
        <w:rPr>
          <w:rFonts w:eastAsiaTheme="minorHAnsi"/>
          <w:color w:val="000000" w:themeColor="text1"/>
          <w:szCs w:val="28"/>
        </w:rPr>
        <w:t>ного за час работы, за каждый час работы в ночное время.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 xml:space="preserve">   2.10. Сверхурочной является работа, выполняемая по инициативе </w:t>
      </w:r>
      <w:proofErr w:type="gramStart"/>
      <w:r w:rsidRPr="009B005A">
        <w:rPr>
          <w:rFonts w:eastAsiaTheme="minorHAnsi"/>
          <w:color w:val="000000" w:themeColor="text1"/>
          <w:szCs w:val="28"/>
        </w:rPr>
        <w:t>р</w:t>
      </w:r>
      <w:r w:rsidRPr="009B005A">
        <w:rPr>
          <w:rFonts w:eastAsiaTheme="minorHAnsi"/>
          <w:color w:val="000000" w:themeColor="text1"/>
          <w:szCs w:val="28"/>
        </w:rPr>
        <w:t>а</w:t>
      </w:r>
      <w:r w:rsidRPr="009B005A">
        <w:rPr>
          <w:rFonts w:eastAsiaTheme="minorHAnsi"/>
          <w:color w:val="000000" w:themeColor="text1"/>
          <w:szCs w:val="28"/>
        </w:rPr>
        <w:t>ботодателя</w:t>
      </w:r>
      <w:proofErr w:type="gramEnd"/>
      <w:r w:rsidRPr="009B005A">
        <w:rPr>
          <w:rFonts w:eastAsiaTheme="minorHAnsi"/>
          <w:color w:val="000000" w:themeColor="text1"/>
          <w:szCs w:val="28"/>
        </w:rPr>
        <w:t xml:space="preserve"> за пределами установленной для работника продолжительности рабочего времени, т.е. за пределами ежедневной работы (смены), а в отнош</w:t>
      </w:r>
      <w:r w:rsidRPr="009B005A">
        <w:rPr>
          <w:rFonts w:eastAsiaTheme="minorHAnsi"/>
          <w:color w:val="000000" w:themeColor="text1"/>
          <w:szCs w:val="28"/>
        </w:rPr>
        <w:t>е</w:t>
      </w:r>
      <w:r w:rsidRPr="009B005A">
        <w:rPr>
          <w:rFonts w:eastAsiaTheme="minorHAnsi"/>
          <w:color w:val="000000" w:themeColor="text1"/>
          <w:szCs w:val="28"/>
        </w:rPr>
        <w:t>нии работников, которым установлен суммированный учет рабочего врем</w:t>
      </w:r>
      <w:r w:rsidRPr="009B005A">
        <w:rPr>
          <w:rFonts w:eastAsiaTheme="minorHAnsi"/>
          <w:color w:val="000000" w:themeColor="text1"/>
          <w:szCs w:val="28"/>
        </w:rPr>
        <w:t>е</w:t>
      </w:r>
      <w:r w:rsidRPr="009B005A">
        <w:rPr>
          <w:rFonts w:eastAsiaTheme="minorHAnsi"/>
          <w:color w:val="000000" w:themeColor="text1"/>
          <w:szCs w:val="28"/>
        </w:rPr>
        <w:t>ни, - сверх нормального числа рабочих часов за учетный период.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Не признается сверхурочной работа за пределами установленной пр</w:t>
      </w:r>
      <w:r w:rsidRPr="009B005A">
        <w:rPr>
          <w:rFonts w:eastAsiaTheme="minorHAnsi"/>
          <w:color w:val="000000" w:themeColor="text1"/>
          <w:szCs w:val="28"/>
        </w:rPr>
        <w:t>о</w:t>
      </w:r>
      <w:r w:rsidRPr="009B005A">
        <w:rPr>
          <w:rFonts w:eastAsiaTheme="minorHAnsi"/>
          <w:color w:val="000000" w:themeColor="text1"/>
          <w:szCs w:val="28"/>
        </w:rPr>
        <w:t>должительности рабочего времени, если работник работает на условиях н</w:t>
      </w:r>
      <w:r w:rsidRPr="009B005A">
        <w:rPr>
          <w:rFonts w:eastAsiaTheme="minorHAnsi"/>
          <w:color w:val="000000" w:themeColor="text1"/>
          <w:szCs w:val="28"/>
        </w:rPr>
        <w:t>е</w:t>
      </w:r>
      <w:r w:rsidRPr="009B005A">
        <w:rPr>
          <w:rFonts w:eastAsiaTheme="minorHAnsi"/>
          <w:color w:val="000000" w:themeColor="text1"/>
          <w:szCs w:val="28"/>
        </w:rPr>
        <w:t>нормированного рабочего дня.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Сверхурочная работа оплачивается за первые два часа работы в пол</w:t>
      </w:r>
      <w:r w:rsidRPr="009B005A">
        <w:rPr>
          <w:rFonts w:eastAsiaTheme="minorHAnsi"/>
          <w:color w:val="000000" w:themeColor="text1"/>
          <w:szCs w:val="28"/>
        </w:rPr>
        <w:t>у</w:t>
      </w:r>
      <w:r w:rsidRPr="009B005A">
        <w:rPr>
          <w:rFonts w:eastAsiaTheme="minorHAnsi"/>
          <w:color w:val="000000" w:themeColor="text1"/>
          <w:szCs w:val="28"/>
        </w:rPr>
        <w:t>торном размере, за последующие часы - в двойном размере: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1) работникам, получающим месячный оклад: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- за первые два часа - в размере полуторной часовой ставки (части окл</w:t>
      </w:r>
      <w:r w:rsidRPr="009B005A">
        <w:rPr>
          <w:rFonts w:eastAsiaTheme="minorHAnsi"/>
          <w:color w:val="000000" w:themeColor="text1"/>
          <w:szCs w:val="28"/>
        </w:rPr>
        <w:t>а</w:t>
      </w:r>
      <w:r w:rsidRPr="009B005A">
        <w:rPr>
          <w:rFonts w:eastAsiaTheme="minorHAnsi"/>
          <w:color w:val="000000" w:themeColor="text1"/>
          <w:szCs w:val="28"/>
        </w:rPr>
        <w:t>да за день или час работы) сверх оклада;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lastRenderedPageBreak/>
        <w:t>- за последующие часы - в размере двойной часовой ставки (части оклада за день или час работы) сверх оклада;</w:t>
      </w:r>
    </w:p>
    <w:p w:rsidR="00EE5298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2) работникам, труд которых оплачивается по дневным или часовым т</w:t>
      </w:r>
      <w:r w:rsidRPr="009B005A">
        <w:rPr>
          <w:rFonts w:eastAsiaTheme="minorHAnsi"/>
          <w:color w:val="000000" w:themeColor="text1"/>
          <w:szCs w:val="28"/>
        </w:rPr>
        <w:t>а</w:t>
      </w:r>
      <w:r w:rsidRPr="009B005A">
        <w:rPr>
          <w:rFonts w:eastAsiaTheme="minorHAnsi"/>
          <w:color w:val="000000" w:themeColor="text1"/>
          <w:szCs w:val="28"/>
        </w:rPr>
        <w:t>рифным ставкам, - в размере полуторной дневной или часовой ставки за пе</w:t>
      </w:r>
      <w:r w:rsidRPr="009B005A">
        <w:rPr>
          <w:rFonts w:eastAsiaTheme="minorHAnsi"/>
          <w:color w:val="000000" w:themeColor="text1"/>
          <w:szCs w:val="28"/>
        </w:rPr>
        <w:t>р</w:t>
      </w:r>
      <w:r w:rsidRPr="009B005A">
        <w:rPr>
          <w:rFonts w:eastAsiaTheme="minorHAnsi"/>
          <w:color w:val="000000" w:themeColor="text1"/>
          <w:szCs w:val="28"/>
        </w:rPr>
        <w:t>вые два часа и двойной дневной или часовой ставки за последующие часы.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235FE3">
        <w:rPr>
          <w:rFonts w:eastAsiaTheme="minorHAnsi"/>
          <w:color w:val="000000" w:themeColor="text1"/>
          <w:szCs w:val="28"/>
        </w:rPr>
        <w:t>Повышенные размеры оплаты за сверхурочную работу могут устанавл</w:t>
      </w:r>
      <w:r w:rsidRPr="00235FE3">
        <w:rPr>
          <w:rFonts w:eastAsiaTheme="minorHAnsi"/>
          <w:color w:val="000000" w:themeColor="text1"/>
          <w:szCs w:val="28"/>
        </w:rPr>
        <w:t>и</w:t>
      </w:r>
      <w:r w:rsidRPr="00235FE3">
        <w:rPr>
          <w:rFonts w:eastAsiaTheme="minorHAnsi"/>
          <w:color w:val="000000" w:themeColor="text1"/>
          <w:szCs w:val="28"/>
        </w:rPr>
        <w:t>ваться коллективным договором, локальным нормативным актом, принима</w:t>
      </w:r>
      <w:r w:rsidRPr="00235FE3">
        <w:rPr>
          <w:rFonts w:eastAsiaTheme="minorHAnsi"/>
          <w:color w:val="000000" w:themeColor="text1"/>
          <w:szCs w:val="28"/>
        </w:rPr>
        <w:t>е</w:t>
      </w:r>
      <w:r w:rsidRPr="00235FE3">
        <w:rPr>
          <w:rFonts w:eastAsiaTheme="minorHAnsi"/>
          <w:color w:val="000000" w:themeColor="text1"/>
          <w:szCs w:val="28"/>
        </w:rPr>
        <w:t>мым с учетом мнения представительного органа работников, трудовым дог</w:t>
      </w:r>
      <w:r w:rsidRPr="00235FE3">
        <w:rPr>
          <w:rFonts w:eastAsiaTheme="minorHAnsi"/>
          <w:color w:val="000000" w:themeColor="text1"/>
          <w:szCs w:val="28"/>
        </w:rPr>
        <w:t>о</w:t>
      </w:r>
      <w:r w:rsidRPr="00235FE3">
        <w:rPr>
          <w:rFonts w:eastAsiaTheme="minorHAnsi"/>
          <w:color w:val="000000" w:themeColor="text1"/>
          <w:szCs w:val="28"/>
        </w:rPr>
        <w:t>вором.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По желанию работника сверхурочная работа вместо повышенной оплаты может компенсироваться предоставлением дополнительного времени отд</w:t>
      </w:r>
      <w:r w:rsidRPr="009B005A">
        <w:rPr>
          <w:rFonts w:eastAsiaTheme="minorHAnsi"/>
          <w:color w:val="000000" w:themeColor="text1"/>
          <w:szCs w:val="28"/>
        </w:rPr>
        <w:t>ы</w:t>
      </w:r>
      <w:r w:rsidRPr="009B005A">
        <w:rPr>
          <w:rFonts w:eastAsiaTheme="minorHAnsi"/>
          <w:color w:val="000000" w:themeColor="text1"/>
          <w:szCs w:val="28"/>
        </w:rPr>
        <w:t>ха, но не менее времени, отработанного сверхурочно</w:t>
      </w:r>
      <w:proofErr w:type="gramStart"/>
      <w:r w:rsidRPr="009B005A">
        <w:rPr>
          <w:rFonts w:eastAsiaTheme="minorHAnsi"/>
          <w:color w:val="000000" w:themeColor="text1"/>
          <w:szCs w:val="28"/>
        </w:rPr>
        <w:t xml:space="preserve"> .</w:t>
      </w:r>
      <w:proofErr w:type="gramEnd"/>
      <w:r w:rsidRPr="009B005A">
        <w:rPr>
          <w:rFonts w:eastAsiaTheme="minorHAnsi"/>
          <w:color w:val="000000" w:themeColor="text1"/>
          <w:szCs w:val="28"/>
        </w:rPr>
        <w:t xml:space="preserve"> Если по желанию р</w:t>
      </w:r>
      <w:r w:rsidRPr="009B005A">
        <w:rPr>
          <w:rFonts w:eastAsiaTheme="minorHAnsi"/>
          <w:color w:val="000000" w:themeColor="text1"/>
          <w:szCs w:val="28"/>
        </w:rPr>
        <w:t>а</w:t>
      </w:r>
      <w:r w:rsidRPr="009B005A">
        <w:rPr>
          <w:rFonts w:eastAsiaTheme="minorHAnsi"/>
          <w:color w:val="000000" w:themeColor="text1"/>
          <w:szCs w:val="28"/>
        </w:rPr>
        <w:t>ботника ему вместо доплаты предоставляется дополнительное время отдыха, то сверхурочная работа оплачивается в размере часовой ставки.</w:t>
      </w:r>
    </w:p>
    <w:p w:rsidR="00EE5298" w:rsidRPr="009B005A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Продолжительность сверхурочной работы не должна превышать для каждого работника 4 часов в течение двух дней подряд и 120 часов в год.</w:t>
      </w:r>
    </w:p>
    <w:p w:rsidR="00EE5298" w:rsidRDefault="00EE5298" w:rsidP="00EE5298">
      <w:pPr>
        <w:ind w:firstLine="540"/>
        <w:rPr>
          <w:rFonts w:eastAsiaTheme="minorHAnsi"/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>При оплате сверхурочной работы не учитываются иные выплаты, кроме оклада.</w:t>
      </w:r>
    </w:p>
    <w:p w:rsidR="00EE5298" w:rsidRPr="00E20F81" w:rsidRDefault="00EE5298" w:rsidP="00EE5298">
      <w:pPr>
        <w:widowControl w:val="0"/>
        <w:autoSpaceDE w:val="0"/>
        <w:autoSpaceDN w:val="0"/>
        <w:adjustRightInd w:val="0"/>
        <w:ind w:firstLine="540"/>
      </w:pPr>
      <w:r w:rsidRPr="00E20F81">
        <w:t>При суммированном учете рабочего времени число часов сверхурочной работы определяется как разница между фактически отработанным работн</w:t>
      </w:r>
      <w:r w:rsidRPr="00E20F81">
        <w:t>и</w:t>
      </w:r>
      <w:r w:rsidRPr="00E20F81">
        <w:t>ком количеством часов за учетный период и нормальным числом рабочих ч</w:t>
      </w:r>
      <w:r w:rsidRPr="00E20F81">
        <w:t>а</w:t>
      </w:r>
      <w:r w:rsidRPr="00E20F81">
        <w:t>сов за этот же период. При этом подсчет сверхурочных часов ведется только после окончания учетного периода. Для того чтобы определить число часов сверхурочной работы, необходимо рассчитать нормальную продолжител</w:t>
      </w:r>
      <w:r w:rsidRPr="00E20F81">
        <w:t>ь</w:t>
      </w:r>
      <w:r w:rsidRPr="00E20F81">
        <w:t>ность рабочего времени за учетный период.</w:t>
      </w:r>
    </w:p>
    <w:p w:rsidR="00EE5298" w:rsidRDefault="00EE5298" w:rsidP="00EE5298">
      <w:pPr>
        <w:widowControl w:val="0"/>
        <w:autoSpaceDE w:val="0"/>
        <w:autoSpaceDN w:val="0"/>
        <w:adjustRightInd w:val="0"/>
        <w:ind w:firstLine="540"/>
      </w:pPr>
      <w:proofErr w:type="gramStart"/>
      <w:r>
        <w:t>Согласно писем</w:t>
      </w:r>
      <w:proofErr w:type="gramEnd"/>
      <w:r w:rsidRPr="00E20F81">
        <w:t xml:space="preserve"> </w:t>
      </w:r>
      <w:proofErr w:type="spellStart"/>
      <w:r w:rsidRPr="00E20F81">
        <w:t>Роструда</w:t>
      </w:r>
      <w:proofErr w:type="spellEnd"/>
      <w:r w:rsidRPr="00E20F81">
        <w:t xml:space="preserve"> от 18.05.2011 </w:t>
      </w:r>
      <w:hyperlink r:id="rId13" w:history="1">
        <w:r w:rsidRPr="00E20F81">
          <w:rPr>
            <w:color w:val="0000FF"/>
          </w:rPr>
          <w:t>N 1353-6-1</w:t>
        </w:r>
      </w:hyperlink>
      <w:r w:rsidRPr="00E20F81">
        <w:t>, от 01.03.2010 при подсчете нормы рабочих часов, которые необходимо отработать в учетном периоде, из этого периода исключается время, в течение которого работник освобождался от исполнения трудовых обязанностей с сохранением места работы (в частности, ежегодный отпуск, временная нетрудоспособность и др.). Норма рабочего времени в этих случаях  уменьша</w:t>
      </w:r>
      <w:r>
        <w:t>е</w:t>
      </w:r>
      <w:r w:rsidRPr="00E20F81">
        <w:t>тся на количество ч</w:t>
      </w:r>
      <w:r w:rsidRPr="00E20F81">
        <w:t>а</w:t>
      </w:r>
      <w:r w:rsidRPr="00E20F81">
        <w:t>сов такого отсутствия, приходящихся на рабочее время.</w:t>
      </w:r>
      <w:r>
        <w:t xml:space="preserve"> Т.е</w:t>
      </w:r>
      <w:proofErr w:type="gramStart"/>
      <w:r>
        <w:t>.</w:t>
      </w:r>
      <w:r w:rsidRPr="00E20F81">
        <w:t>в</w:t>
      </w:r>
      <w:proofErr w:type="gramEnd"/>
      <w:r w:rsidRPr="00E20F81">
        <w:t xml:space="preserve"> случае време</w:t>
      </w:r>
      <w:r w:rsidRPr="00E20F81">
        <w:t>н</w:t>
      </w:r>
      <w:r w:rsidRPr="00E20F81">
        <w:t>ной нетрудоспособности или отпуска работника норма рабочего времени уменьша</w:t>
      </w:r>
      <w:r>
        <w:t>е</w:t>
      </w:r>
      <w:r w:rsidRPr="00E20F81">
        <w:t>тся по расчетному графику пятидневной рабочей недели с двумя выходными днями в субботу и воскресенье.</w:t>
      </w:r>
    </w:p>
    <w:p w:rsidR="00C64E63" w:rsidRPr="00C64E63" w:rsidRDefault="00727F4F" w:rsidP="00C64E63">
      <w:pPr>
        <w:autoSpaceDE w:val="0"/>
        <w:autoSpaceDN w:val="0"/>
        <w:adjustRightInd w:val="0"/>
        <w:ind w:firstLine="540"/>
        <w:rPr>
          <w:rFonts w:eastAsiaTheme="minorHAnsi"/>
          <w:bCs/>
          <w:szCs w:val="28"/>
        </w:rPr>
      </w:pPr>
      <w:r>
        <w:rPr>
          <w:rFonts w:eastAsiaTheme="minorHAnsi"/>
          <w:szCs w:val="28"/>
        </w:rPr>
        <w:t xml:space="preserve">2.11. </w:t>
      </w:r>
      <w:r w:rsidR="00C64E63">
        <w:rPr>
          <w:rFonts w:eastAsiaTheme="minorHAnsi"/>
          <w:b/>
          <w:bCs/>
          <w:sz w:val="24"/>
          <w:szCs w:val="24"/>
        </w:rPr>
        <w:t xml:space="preserve"> </w:t>
      </w:r>
      <w:r w:rsidR="00C64E63" w:rsidRPr="00C64E63">
        <w:rPr>
          <w:rFonts w:eastAsiaTheme="minorHAnsi"/>
          <w:bCs/>
          <w:szCs w:val="28"/>
        </w:rPr>
        <w:t>Повышающий коэффициент к окладу по занимаемой должности устанавливается всем работникам в зависимости от отнесения должности к квалификационному уровню ПКГ.</w:t>
      </w:r>
    </w:p>
    <w:p w:rsidR="00C64E63" w:rsidRPr="00C64E63" w:rsidRDefault="00C64E63" w:rsidP="00C64E63">
      <w:pPr>
        <w:autoSpaceDE w:val="0"/>
        <w:autoSpaceDN w:val="0"/>
        <w:adjustRightInd w:val="0"/>
        <w:ind w:firstLine="540"/>
        <w:rPr>
          <w:rFonts w:eastAsiaTheme="minorHAnsi"/>
          <w:bCs/>
          <w:szCs w:val="28"/>
        </w:rPr>
      </w:pPr>
      <w:r w:rsidRPr="00C64E63">
        <w:rPr>
          <w:rFonts w:eastAsiaTheme="minorHAnsi"/>
          <w:bCs/>
          <w:szCs w:val="28"/>
        </w:rPr>
        <w:t>Применение повышающего коэффициента к окладу по занимаемой должности не образует новый оклад и не учитывается при начислении иных стимулирующих и компенсационных выплат, устанавливаемых к окладу.</w:t>
      </w:r>
    </w:p>
    <w:p w:rsidR="00EE5298" w:rsidRPr="009B005A" w:rsidRDefault="00EE5298" w:rsidP="00EE5298">
      <w:pPr>
        <w:rPr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 xml:space="preserve">       </w:t>
      </w:r>
      <w:r w:rsidRPr="009B005A">
        <w:rPr>
          <w:rFonts w:eastAsiaTheme="minorHAnsi"/>
          <w:color w:val="000000" w:themeColor="text1"/>
          <w:szCs w:val="28"/>
        </w:rPr>
        <w:t>2.1</w:t>
      </w:r>
      <w:r w:rsidR="00C64E63">
        <w:rPr>
          <w:rFonts w:eastAsiaTheme="minorHAnsi"/>
          <w:color w:val="000000" w:themeColor="text1"/>
          <w:szCs w:val="28"/>
        </w:rPr>
        <w:t>2</w:t>
      </w:r>
      <w:r w:rsidRPr="009B005A">
        <w:rPr>
          <w:rFonts w:eastAsiaTheme="minorHAnsi"/>
          <w:color w:val="000000" w:themeColor="text1"/>
          <w:szCs w:val="28"/>
        </w:rPr>
        <w:t xml:space="preserve">. </w:t>
      </w:r>
      <w:r w:rsidRPr="009B005A">
        <w:rPr>
          <w:color w:val="000000" w:themeColor="text1"/>
          <w:szCs w:val="28"/>
        </w:rPr>
        <w:t xml:space="preserve"> Персональный повышающий коэффициент к окладу устанавлив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ется работнику с учетом уровня его профессиональной подготовки, сложн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сти, важности выполняемой работы, степени самостоятельности и отве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lastRenderedPageBreak/>
        <w:t>ственности при выполнении поставленных задач, и других  факторов. Реш</w:t>
      </w:r>
      <w:r w:rsidRPr="009B005A">
        <w:rPr>
          <w:color w:val="000000" w:themeColor="text1"/>
          <w:szCs w:val="28"/>
        </w:rPr>
        <w:t>е</w:t>
      </w:r>
      <w:r w:rsidRPr="009B005A">
        <w:rPr>
          <w:color w:val="000000" w:themeColor="text1"/>
          <w:szCs w:val="28"/>
        </w:rPr>
        <w:t>ние об установлении персонального повышающего коэффициента к окладу и его размерах принимается руководителем учреждения персонально в отн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шении конкретного работника. Размер персонального повышающего коэ</w:t>
      </w:r>
      <w:r w:rsidRPr="009B005A">
        <w:rPr>
          <w:color w:val="000000" w:themeColor="text1"/>
          <w:szCs w:val="28"/>
        </w:rPr>
        <w:t>ф</w:t>
      </w:r>
      <w:r w:rsidRPr="009B005A">
        <w:rPr>
          <w:color w:val="000000" w:themeColor="text1"/>
          <w:szCs w:val="28"/>
        </w:rPr>
        <w:t>фициента не может превышать 2,0.</w:t>
      </w:r>
    </w:p>
    <w:p w:rsidR="00EE5298" w:rsidRPr="009B005A" w:rsidRDefault="00EE5298" w:rsidP="00EE529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Размер выплат по персональному повышающему коэффициенту опр</w:t>
      </w: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е</w:t>
      </w: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деляется путем умножения размера должностного оклада работника на п</w:t>
      </w: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</w:t>
      </w: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вышающий коэффициент.  Применение   персонального повышающего  к</w:t>
      </w: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</w:t>
      </w:r>
      <w:r w:rsidRPr="009B00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эффициента к окладу по занимаемой должности не образует новый  оклад и не учитывается при начислении иных выплат.  </w:t>
      </w:r>
    </w:p>
    <w:p w:rsidR="00EE5298" w:rsidRPr="009B005A" w:rsidRDefault="00EE5298" w:rsidP="00EE5298">
      <w:pPr>
        <w:rPr>
          <w:b/>
          <w:bCs/>
          <w:color w:val="000000" w:themeColor="text1"/>
          <w:szCs w:val="28"/>
        </w:rPr>
      </w:pPr>
      <w:r w:rsidRPr="009B005A">
        <w:rPr>
          <w:color w:val="000000" w:themeColor="text1"/>
        </w:rPr>
        <w:tab/>
        <w:t>Персональный п</w:t>
      </w:r>
      <w:r w:rsidRPr="009B005A">
        <w:rPr>
          <w:color w:val="000000" w:themeColor="text1"/>
          <w:szCs w:val="28"/>
        </w:rPr>
        <w:t>овышающий коэффициент к окладу устанавливается на определенный период времени в течение соответствующего календарного года.</w:t>
      </w:r>
    </w:p>
    <w:p w:rsidR="00EE5298" w:rsidRPr="009B005A" w:rsidRDefault="00EE5298" w:rsidP="00EE5298">
      <w:pPr>
        <w:pStyle w:val="2"/>
        <w:ind w:firstLine="567"/>
        <w:rPr>
          <w:color w:val="000000" w:themeColor="text1"/>
          <w:szCs w:val="32"/>
        </w:rPr>
      </w:pPr>
      <w:r w:rsidRPr="009B005A">
        <w:rPr>
          <w:color w:val="000000" w:themeColor="text1"/>
        </w:rPr>
        <w:t>2.1</w:t>
      </w:r>
      <w:r w:rsidR="00C64E63">
        <w:rPr>
          <w:color w:val="000000" w:themeColor="text1"/>
        </w:rPr>
        <w:t>3</w:t>
      </w:r>
      <w:r w:rsidRPr="009B005A">
        <w:rPr>
          <w:color w:val="000000" w:themeColor="text1"/>
        </w:rPr>
        <w:t xml:space="preserve">. </w:t>
      </w:r>
      <w:r w:rsidRPr="009B005A">
        <w:rPr>
          <w:color w:val="000000" w:themeColor="text1"/>
          <w:szCs w:val="28"/>
        </w:rPr>
        <w:t xml:space="preserve">Техническому персоналу в пределах утвержденного фонда оплаты труда может выплачиваться материальная помощь: </w:t>
      </w:r>
    </w:p>
    <w:p w:rsidR="00EE5298" w:rsidRPr="009B005A" w:rsidRDefault="00EE5298" w:rsidP="00EE5298">
      <w:pPr>
        <w:pStyle w:val="ConsNormal"/>
        <w:widowControl/>
        <w:ind w:firstLine="426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B005A">
        <w:rPr>
          <w:rFonts w:ascii="Times New Roman" w:hAnsi="Times New Roman" w:cs="Times New Roman"/>
          <w:color w:val="000000" w:themeColor="text1"/>
          <w:sz w:val="28"/>
        </w:rPr>
        <w:t xml:space="preserve"> -  водителю - в размере  двух должностных окладов;</w:t>
      </w:r>
    </w:p>
    <w:p w:rsidR="00EE5298" w:rsidRPr="009B005A" w:rsidRDefault="00EE5298" w:rsidP="00EE5298">
      <w:pPr>
        <w:pStyle w:val="ConsNormal"/>
        <w:widowControl/>
        <w:ind w:firstLine="284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B005A">
        <w:rPr>
          <w:rFonts w:ascii="Times New Roman" w:hAnsi="Times New Roman" w:cs="Times New Roman"/>
          <w:color w:val="000000" w:themeColor="text1"/>
          <w:sz w:val="28"/>
        </w:rPr>
        <w:t xml:space="preserve">   -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235FE3">
        <w:rPr>
          <w:rFonts w:ascii="Times New Roman" w:hAnsi="Times New Roman" w:cs="Times New Roman"/>
          <w:color w:val="000000" w:themeColor="text1"/>
          <w:sz w:val="28"/>
        </w:rPr>
        <w:t>уборщику служебных помещений</w:t>
      </w:r>
      <w:r w:rsidRPr="009B005A">
        <w:rPr>
          <w:rFonts w:ascii="Times New Roman" w:hAnsi="Times New Roman" w:cs="Times New Roman"/>
          <w:color w:val="000000" w:themeColor="text1"/>
          <w:sz w:val="28"/>
        </w:rPr>
        <w:t>,</w:t>
      </w:r>
      <w:r w:rsidR="00235FE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B005A">
        <w:rPr>
          <w:rFonts w:ascii="Times New Roman" w:hAnsi="Times New Roman" w:cs="Times New Roman"/>
          <w:color w:val="000000" w:themeColor="text1"/>
          <w:sz w:val="28"/>
        </w:rPr>
        <w:t>дворнику, сторожу</w:t>
      </w:r>
      <w:r w:rsidR="00D31CEE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B005A">
        <w:rPr>
          <w:rFonts w:ascii="Times New Roman" w:hAnsi="Times New Roman" w:cs="Times New Roman"/>
          <w:color w:val="000000" w:themeColor="text1"/>
          <w:sz w:val="28"/>
        </w:rPr>
        <w:t>- в размере одн</w:t>
      </w:r>
      <w:r w:rsidRPr="009B005A">
        <w:rPr>
          <w:rFonts w:ascii="Times New Roman" w:hAnsi="Times New Roman" w:cs="Times New Roman"/>
          <w:color w:val="000000" w:themeColor="text1"/>
          <w:sz w:val="28"/>
        </w:rPr>
        <w:t>о</w:t>
      </w:r>
      <w:r w:rsidRPr="009B005A">
        <w:rPr>
          <w:rFonts w:ascii="Times New Roman" w:hAnsi="Times New Roman" w:cs="Times New Roman"/>
          <w:color w:val="000000" w:themeColor="text1"/>
          <w:sz w:val="28"/>
        </w:rPr>
        <w:t>го должностного оклада;</w:t>
      </w:r>
    </w:p>
    <w:p w:rsidR="00EE5298" w:rsidRPr="009B005A" w:rsidRDefault="00EE5298" w:rsidP="00EE5298">
      <w:pPr>
        <w:pStyle w:val="3"/>
        <w:spacing w:after="0"/>
        <w:ind w:left="0" w:firstLine="720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 xml:space="preserve">Материальная помощь выплачивается, как правило, к ежегодному оплачиваемому отпуску или, по </w:t>
      </w:r>
      <w:r w:rsidR="00235FE3">
        <w:rPr>
          <w:color w:val="000000" w:themeColor="text1"/>
          <w:sz w:val="28"/>
          <w:szCs w:val="28"/>
        </w:rPr>
        <w:t>письменному заявлению работника</w:t>
      </w:r>
      <w:r w:rsidRPr="009B005A">
        <w:rPr>
          <w:color w:val="000000" w:themeColor="text1"/>
          <w:sz w:val="28"/>
          <w:szCs w:val="28"/>
        </w:rPr>
        <w:t>, в иные сроки текущего года.</w:t>
      </w:r>
    </w:p>
    <w:p w:rsidR="00EE5298" w:rsidRPr="009B005A" w:rsidRDefault="00EE5298" w:rsidP="00EE5298">
      <w:pPr>
        <w:spacing w:line="240" w:lineRule="atLeast"/>
        <w:rPr>
          <w:rFonts w:eastAsia="Times New Roman"/>
          <w:color w:val="000000" w:themeColor="text1"/>
          <w:szCs w:val="28"/>
          <w:lang w:eastAsia="ru-RU"/>
        </w:rPr>
      </w:pPr>
      <w:r w:rsidRPr="009B005A">
        <w:rPr>
          <w:color w:val="000000" w:themeColor="text1"/>
          <w:szCs w:val="28"/>
        </w:rPr>
        <w:t xml:space="preserve">        Работникам, не отработавшим полного календарного года (за исключ</w:t>
      </w:r>
      <w:r w:rsidRPr="009B005A">
        <w:rPr>
          <w:color w:val="000000" w:themeColor="text1"/>
          <w:szCs w:val="28"/>
        </w:rPr>
        <w:t>е</w:t>
      </w:r>
      <w:r w:rsidRPr="009B005A">
        <w:rPr>
          <w:color w:val="000000" w:themeColor="text1"/>
          <w:szCs w:val="28"/>
        </w:rPr>
        <w:t>нием случаев увольнения), материальная помощь выплачиваются пропорц</w:t>
      </w:r>
      <w:r w:rsidRPr="009B005A">
        <w:rPr>
          <w:color w:val="000000" w:themeColor="text1"/>
          <w:szCs w:val="28"/>
        </w:rPr>
        <w:t>и</w:t>
      </w:r>
      <w:r w:rsidRPr="009B005A">
        <w:rPr>
          <w:color w:val="000000" w:themeColor="text1"/>
          <w:szCs w:val="28"/>
        </w:rPr>
        <w:t>онально проработанному времени в соответствующем календарном году.</w:t>
      </w:r>
      <w:r w:rsidRPr="009B005A">
        <w:rPr>
          <w:rFonts w:eastAsia="Times New Roman"/>
          <w:color w:val="000000" w:themeColor="text1"/>
          <w:szCs w:val="28"/>
          <w:lang w:eastAsia="ru-RU"/>
        </w:rPr>
        <w:t xml:space="preserve"> Выплаты производятся за период от даты приема (выхода) на работу по 31 декабря соответствующего календарного года включительно. </w:t>
      </w:r>
    </w:p>
    <w:p w:rsidR="00EE5298" w:rsidRPr="009B005A" w:rsidRDefault="00EE5298" w:rsidP="00EE5298">
      <w:pPr>
        <w:pStyle w:val="2"/>
        <w:ind w:firstLine="72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При увольнении материальная помощь выплачивается пропорционал</w:t>
      </w:r>
      <w:r w:rsidRPr="009B005A">
        <w:rPr>
          <w:color w:val="000000" w:themeColor="text1"/>
          <w:szCs w:val="28"/>
        </w:rPr>
        <w:t>ь</w:t>
      </w:r>
      <w:r w:rsidRPr="009B005A">
        <w:rPr>
          <w:color w:val="000000" w:themeColor="text1"/>
          <w:szCs w:val="28"/>
        </w:rPr>
        <w:t>но проработанному времени в соответствующем календарном году.</w:t>
      </w:r>
    </w:p>
    <w:p w:rsidR="00EE5298" w:rsidRPr="009B005A" w:rsidRDefault="00EE5298" w:rsidP="00EE5298">
      <w:pPr>
        <w:spacing w:line="240" w:lineRule="atLeast"/>
        <w:ind w:firstLine="709"/>
        <w:rPr>
          <w:rFonts w:eastAsia="Times New Roman"/>
          <w:color w:val="000000" w:themeColor="text1"/>
          <w:szCs w:val="28"/>
          <w:lang w:eastAsia="ru-RU"/>
        </w:rPr>
      </w:pPr>
      <w:r w:rsidRPr="009B005A">
        <w:rPr>
          <w:rFonts w:eastAsia="Times New Roman"/>
          <w:color w:val="000000" w:themeColor="text1"/>
          <w:szCs w:val="28"/>
          <w:lang w:eastAsia="ru-RU"/>
        </w:rPr>
        <w:t>В случае</w:t>
      </w:r>
      <w:proofErr w:type="gramStart"/>
      <w:r w:rsidRPr="009B005A">
        <w:rPr>
          <w:rFonts w:eastAsia="Times New Roman"/>
          <w:color w:val="000000" w:themeColor="text1"/>
          <w:szCs w:val="28"/>
          <w:lang w:eastAsia="ru-RU"/>
        </w:rPr>
        <w:t>,</w:t>
      </w:r>
      <w:proofErr w:type="gramEnd"/>
      <w:r w:rsidRPr="009B005A">
        <w:rPr>
          <w:rFonts w:eastAsia="Times New Roman"/>
          <w:color w:val="000000" w:themeColor="text1"/>
          <w:szCs w:val="28"/>
          <w:lang w:eastAsia="ru-RU"/>
        </w:rPr>
        <w:t xml:space="preserve"> если увольняемому работнику материальная помощь уже б</w:t>
      </w:r>
      <w:r w:rsidRPr="009B005A">
        <w:rPr>
          <w:rFonts w:eastAsia="Times New Roman"/>
          <w:color w:val="000000" w:themeColor="text1"/>
          <w:szCs w:val="28"/>
          <w:lang w:eastAsia="ru-RU"/>
        </w:rPr>
        <w:t>ы</w:t>
      </w:r>
      <w:r w:rsidRPr="009B005A">
        <w:rPr>
          <w:rFonts w:eastAsia="Times New Roman"/>
          <w:color w:val="000000" w:themeColor="text1"/>
          <w:szCs w:val="28"/>
          <w:lang w:eastAsia="ru-RU"/>
        </w:rPr>
        <w:t>ла выплачена в полном объеме</w:t>
      </w:r>
      <w:r w:rsidRPr="009B005A">
        <w:rPr>
          <w:color w:val="000000" w:themeColor="text1"/>
          <w:szCs w:val="28"/>
        </w:rPr>
        <w:t xml:space="preserve"> в соответствующем календарном году</w:t>
      </w:r>
      <w:r w:rsidRPr="009B005A">
        <w:rPr>
          <w:rFonts w:eastAsia="Times New Roman"/>
          <w:color w:val="000000" w:themeColor="text1"/>
          <w:szCs w:val="28"/>
          <w:lang w:eastAsia="ru-RU"/>
        </w:rPr>
        <w:t>, их п</w:t>
      </w:r>
      <w:r w:rsidRPr="009B005A">
        <w:rPr>
          <w:rFonts w:eastAsia="Times New Roman"/>
          <w:color w:val="000000" w:themeColor="text1"/>
          <w:szCs w:val="28"/>
          <w:lang w:eastAsia="ru-RU"/>
        </w:rPr>
        <w:t>е</w:t>
      </w:r>
      <w:r w:rsidRPr="009B005A">
        <w:rPr>
          <w:rFonts w:eastAsia="Times New Roman"/>
          <w:color w:val="000000" w:themeColor="text1"/>
          <w:szCs w:val="28"/>
          <w:lang w:eastAsia="ru-RU"/>
        </w:rPr>
        <w:t>рерасчет не производится.</w:t>
      </w:r>
    </w:p>
    <w:p w:rsidR="00EE5298" w:rsidRPr="009B005A" w:rsidRDefault="00EE5298" w:rsidP="00EE5298">
      <w:pPr>
        <w:pStyle w:val="consplusnormal0"/>
        <w:spacing w:before="0" w:beforeAutospacing="0" w:after="0" w:afterAutospacing="0" w:line="240" w:lineRule="atLeast"/>
        <w:ind w:firstLine="709"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Право на получение материальной помощи сохраняется в случаях, к</w:t>
      </w:r>
      <w:r w:rsidRPr="009B005A">
        <w:rPr>
          <w:color w:val="000000" w:themeColor="text1"/>
          <w:sz w:val="28"/>
          <w:szCs w:val="28"/>
        </w:rPr>
        <w:t>о</w:t>
      </w:r>
      <w:r w:rsidRPr="009B005A">
        <w:rPr>
          <w:color w:val="000000" w:themeColor="text1"/>
          <w:sz w:val="28"/>
          <w:szCs w:val="28"/>
        </w:rPr>
        <w:t>гда работник фактически не работал, но за ним, в соответствии с законод</w:t>
      </w:r>
      <w:r w:rsidRPr="009B005A">
        <w:rPr>
          <w:color w:val="000000" w:themeColor="text1"/>
          <w:sz w:val="28"/>
          <w:szCs w:val="28"/>
        </w:rPr>
        <w:t>а</w:t>
      </w:r>
      <w:r w:rsidRPr="009B005A">
        <w:rPr>
          <w:color w:val="000000" w:themeColor="text1"/>
          <w:sz w:val="28"/>
          <w:szCs w:val="28"/>
        </w:rPr>
        <w:t xml:space="preserve">тельством, сохранялось место работы (должность), за исключением периодов нахождения в отпуске по уходу за ребенком. </w:t>
      </w:r>
    </w:p>
    <w:p w:rsidR="00EE5298" w:rsidRPr="009B005A" w:rsidRDefault="00EE5298" w:rsidP="00EE5298">
      <w:pPr>
        <w:pStyle w:val="consplusnormal0"/>
        <w:spacing w:before="0" w:beforeAutospacing="0" w:after="0" w:afterAutospacing="0" w:line="240" w:lineRule="atLeast"/>
        <w:ind w:firstLine="709"/>
        <w:jc w:val="both"/>
        <w:rPr>
          <w:color w:val="000000" w:themeColor="text1"/>
          <w:sz w:val="28"/>
          <w:szCs w:val="28"/>
        </w:rPr>
      </w:pPr>
      <w:r w:rsidRPr="009B005A">
        <w:rPr>
          <w:color w:val="000000" w:themeColor="text1"/>
          <w:sz w:val="28"/>
          <w:szCs w:val="28"/>
        </w:rPr>
        <w:t>Материальная помощь также не выплачивается временно отсутству</w:t>
      </w:r>
      <w:r w:rsidRPr="009B005A">
        <w:rPr>
          <w:color w:val="000000" w:themeColor="text1"/>
          <w:sz w:val="28"/>
          <w:szCs w:val="28"/>
        </w:rPr>
        <w:t>ю</w:t>
      </w:r>
      <w:r w:rsidRPr="009B005A">
        <w:rPr>
          <w:color w:val="000000" w:themeColor="text1"/>
          <w:sz w:val="28"/>
          <w:szCs w:val="28"/>
        </w:rPr>
        <w:t>щим сотрудникам, на место которых принят другой сотрудник.</w:t>
      </w:r>
    </w:p>
    <w:p w:rsidR="00EE5298" w:rsidRPr="009B005A" w:rsidRDefault="00EE5298" w:rsidP="00EE5298">
      <w:pPr>
        <w:spacing w:line="240" w:lineRule="atLeast"/>
        <w:ind w:firstLine="709"/>
        <w:rPr>
          <w:rFonts w:eastAsia="Times New Roman"/>
          <w:color w:val="000000" w:themeColor="text1"/>
          <w:szCs w:val="28"/>
          <w:lang w:eastAsia="ru-RU"/>
        </w:rPr>
      </w:pPr>
      <w:r w:rsidRPr="009B005A">
        <w:rPr>
          <w:rFonts w:eastAsia="Times New Roman"/>
          <w:color w:val="000000" w:themeColor="text1"/>
          <w:szCs w:val="28"/>
          <w:lang w:eastAsia="ru-RU"/>
        </w:rPr>
        <w:t>Сотрудникам, уволенным из органов местного самоуправления Пр</w:t>
      </w:r>
      <w:r w:rsidRPr="009B005A">
        <w:rPr>
          <w:rFonts w:eastAsia="Times New Roman"/>
          <w:color w:val="000000" w:themeColor="text1"/>
          <w:szCs w:val="28"/>
          <w:lang w:eastAsia="ru-RU"/>
        </w:rPr>
        <w:t>о</w:t>
      </w:r>
      <w:r w:rsidRPr="009B005A">
        <w:rPr>
          <w:rFonts w:eastAsia="Times New Roman"/>
          <w:color w:val="000000" w:themeColor="text1"/>
          <w:szCs w:val="28"/>
          <w:lang w:eastAsia="ru-RU"/>
        </w:rPr>
        <w:t>хладненского муниципального района (отраслевых, межотраслевых органов местной администрации  Прохладненского муниципального района) и вновь принятым на работу в этом же году, выплата материальной помощи не пр</w:t>
      </w:r>
      <w:r w:rsidRPr="009B005A">
        <w:rPr>
          <w:rFonts w:eastAsia="Times New Roman"/>
          <w:color w:val="000000" w:themeColor="text1"/>
          <w:szCs w:val="28"/>
          <w:lang w:eastAsia="ru-RU"/>
        </w:rPr>
        <w:t>о</w:t>
      </w:r>
      <w:r w:rsidRPr="009B005A">
        <w:rPr>
          <w:rFonts w:eastAsia="Times New Roman"/>
          <w:color w:val="000000" w:themeColor="text1"/>
          <w:szCs w:val="28"/>
          <w:lang w:eastAsia="ru-RU"/>
        </w:rPr>
        <w:t>изводится, при условии получения данных выплат в полном объеме по пре</w:t>
      </w:r>
      <w:r w:rsidRPr="009B005A">
        <w:rPr>
          <w:rFonts w:eastAsia="Times New Roman"/>
          <w:color w:val="000000" w:themeColor="text1"/>
          <w:szCs w:val="28"/>
          <w:lang w:eastAsia="ru-RU"/>
        </w:rPr>
        <w:t>ж</w:t>
      </w:r>
      <w:r w:rsidRPr="009B005A">
        <w:rPr>
          <w:rFonts w:eastAsia="Times New Roman"/>
          <w:color w:val="000000" w:themeColor="text1"/>
          <w:szCs w:val="28"/>
          <w:lang w:eastAsia="ru-RU"/>
        </w:rPr>
        <w:t>нему месту работы.</w:t>
      </w:r>
    </w:p>
    <w:p w:rsidR="00EE5298" w:rsidRPr="009B005A" w:rsidRDefault="00EE5298" w:rsidP="00EE5298">
      <w:pPr>
        <w:pStyle w:val="2"/>
        <w:ind w:firstLine="72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lastRenderedPageBreak/>
        <w:t>Оказание материальной помощи производится на основании письме</w:t>
      </w:r>
      <w:r w:rsidRPr="009B005A">
        <w:rPr>
          <w:color w:val="000000" w:themeColor="text1"/>
          <w:szCs w:val="28"/>
        </w:rPr>
        <w:t>н</w:t>
      </w:r>
      <w:r w:rsidRPr="009B005A">
        <w:rPr>
          <w:color w:val="000000" w:themeColor="text1"/>
          <w:szCs w:val="28"/>
        </w:rPr>
        <w:t>ного заявления работника и оформляется актом работодателя.</w:t>
      </w:r>
    </w:p>
    <w:p w:rsidR="00EE5298" w:rsidRPr="009B005A" w:rsidRDefault="00EE5298" w:rsidP="00EE5298">
      <w:pPr>
        <w:pStyle w:val="2"/>
        <w:rPr>
          <w:b/>
          <w:color w:val="000000" w:themeColor="text1"/>
          <w:szCs w:val="28"/>
        </w:rPr>
      </w:pPr>
      <w:r w:rsidRPr="009B005A">
        <w:rPr>
          <w:b/>
          <w:color w:val="000000" w:themeColor="text1"/>
          <w:szCs w:val="28"/>
        </w:rPr>
        <w:t xml:space="preserve">                                         </w:t>
      </w:r>
    </w:p>
    <w:p w:rsidR="00EE5298" w:rsidRPr="009B005A" w:rsidRDefault="00EE5298" w:rsidP="00EE5298">
      <w:pPr>
        <w:pStyle w:val="2"/>
        <w:jc w:val="center"/>
        <w:rPr>
          <w:b/>
          <w:color w:val="000000" w:themeColor="text1"/>
          <w:szCs w:val="28"/>
        </w:rPr>
      </w:pPr>
      <w:r w:rsidRPr="009B005A">
        <w:rPr>
          <w:b/>
          <w:color w:val="000000" w:themeColor="text1"/>
          <w:szCs w:val="28"/>
        </w:rPr>
        <w:t>3. Формирование фонда оплаты труда</w:t>
      </w:r>
    </w:p>
    <w:p w:rsidR="00EE5298" w:rsidRPr="009B005A" w:rsidRDefault="00EE5298" w:rsidP="00EE5298">
      <w:pPr>
        <w:pStyle w:val="2"/>
        <w:rPr>
          <w:b/>
          <w:color w:val="000000" w:themeColor="text1"/>
          <w:szCs w:val="28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3.1. Оплата труда технического персонала производится в соответствии с настоящим Положением за счет средств местного бюджета Прохладненского муниципального района.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3.2.  Формирование фонда оплаты труда технического персонала прои</w:t>
      </w:r>
      <w:r w:rsidRPr="009B005A">
        <w:rPr>
          <w:color w:val="000000" w:themeColor="text1"/>
        </w:rPr>
        <w:t>з</w:t>
      </w:r>
      <w:r w:rsidRPr="009B005A">
        <w:rPr>
          <w:color w:val="000000" w:themeColor="text1"/>
        </w:rPr>
        <w:t>водится на основании штатного расписания.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При формировании фонда оплаты труда учитываются: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а) численность работников, предусмотренная штатным расписанием;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б) оклады по должностям, установленные в соответствии с Приложен</w:t>
      </w:r>
      <w:r w:rsidRPr="009B005A">
        <w:rPr>
          <w:color w:val="000000" w:themeColor="text1"/>
        </w:rPr>
        <w:t>и</w:t>
      </w:r>
      <w:r w:rsidRPr="009B005A">
        <w:rPr>
          <w:color w:val="000000" w:themeColor="text1"/>
        </w:rPr>
        <w:t>ем 1 настоящего Положения.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в) количество окладов, предусмотренное по должности в расчете на год.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p w:rsidR="00EE5298" w:rsidRPr="00A14248" w:rsidRDefault="00EE5298" w:rsidP="00EE5298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    </w:t>
      </w:r>
      <w:r w:rsidRPr="00A14248">
        <w:rPr>
          <w:color w:val="000000" w:themeColor="text1"/>
          <w:szCs w:val="28"/>
        </w:rPr>
        <w:t xml:space="preserve">Объем ассигнований на оплату труда по должностям, не отнесенным к муниципальным должностям и </w:t>
      </w:r>
      <w:proofErr w:type="gramStart"/>
      <w:r w:rsidRPr="00A14248">
        <w:rPr>
          <w:color w:val="000000" w:themeColor="text1"/>
          <w:szCs w:val="28"/>
        </w:rPr>
        <w:t>должностям муниципальной службы, ос</w:t>
      </w:r>
      <w:r w:rsidRPr="00A14248">
        <w:rPr>
          <w:color w:val="000000" w:themeColor="text1"/>
          <w:szCs w:val="28"/>
        </w:rPr>
        <w:t>у</w:t>
      </w:r>
      <w:r w:rsidRPr="00A14248">
        <w:rPr>
          <w:color w:val="000000" w:themeColor="text1"/>
          <w:szCs w:val="28"/>
        </w:rPr>
        <w:t>ществляющим техническое обеспечение деятельности по учреждению опр</w:t>
      </w:r>
      <w:r w:rsidRPr="00A14248">
        <w:rPr>
          <w:color w:val="000000" w:themeColor="text1"/>
          <w:szCs w:val="28"/>
        </w:rPr>
        <w:t>е</w:t>
      </w:r>
      <w:r w:rsidRPr="00A14248">
        <w:rPr>
          <w:color w:val="000000" w:themeColor="text1"/>
          <w:szCs w:val="28"/>
        </w:rPr>
        <w:t>деляется</w:t>
      </w:r>
      <w:proofErr w:type="gramEnd"/>
      <w:r w:rsidRPr="00A14248">
        <w:rPr>
          <w:color w:val="000000" w:themeColor="text1"/>
          <w:szCs w:val="28"/>
        </w:rPr>
        <w:t xml:space="preserve"> как сумма объемов средств по всем должностям, предусмотренным штатным расписанием</w:t>
      </w:r>
    </w:p>
    <w:p w:rsidR="00EE5298" w:rsidRPr="00A14248" w:rsidRDefault="00EE5298" w:rsidP="00EE5298">
      <w:pPr>
        <w:widowControl w:val="0"/>
        <w:autoSpaceDE w:val="0"/>
        <w:autoSpaceDN w:val="0"/>
        <w:adjustRightInd w:val="0"/>
        <w:rPr>
          <w:color w:val="000000" w:themeColor="text1"/>
          <w:szCs w:val="28"/>
        </w:rPr>
      </w:pPr>
      <w:r w:rsidRPr="00A14248">
        <w:rPr>
          <w:color w:val="000000" w:themeColor="text1"/>
          <w:szCs w:val="28"/>
        </w:rPr>
        <w:t xml:space="preserve"> </w:t>
      </w:r>
    </w:p>
    <w:p w:rsidR="00EE5298" w:rsidRPr="00A14248" w:rsidRDefault="00EE5298" w:rsidP="00EE529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proofErr w:type="spellStart"/>
      <w:r w:rsidRPr="00A14248">
        <w:rPr>
          <w:color w:val="000000" w:themeColor="text1"/>
          <w:sz w:val="26"/>
          <w:szCs w:val="26"/>
        </w:rPr>
        <w:t>ФОТтр</w:t>
      </w:r>
      <w:proofErr w:type="spellEnd"/>
      <w:r w:rsidRPr="00A14248">
        <w:rPr>
          <w:color w:val="000000" w:themeColor="text1"/>
          <w:sz w:val="26"/>
          <w:szCs w:val="26"/>
        </w:rPr>
        <w:t xml:space="preserve"> =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en-US"/>
          </w:rPr>
          <m:t>SUM</m:t>
        </m:r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 xml:space="preserve"> </m:t>
        </m:r>
      </m:oMath>
      <w:r w:rsidRPr="00A14248">
        <w:rPr>
          <w:color w:val="000000" w:themeColor="text1"/>
          <w:sz w:val="26"/>
          <w:szCs w:val="26"/>
        </w:rPr>
        <w:t>Д</w:t>
      </w:r>
      <w:proofErr w:type="gramStart"/>
      <w:r w:rsidRPr="00A14248">
        <w:rPr>
          <w:color w:val="000000" w:themeColor="text1"/>
          <w:sz w:val="26"/>
          <w:szCs w:val="26"/>
          <w:lang w:val="en-US"/>
        </w:rPr>
        <w:t>i</w:t>
      </w:r>
      <w:proofErr w:type="gramEnd"/>
      <w:r w:rsidRPr="00A14248">
        <w:rPr>
          <w:color w:val="000000" w:themeColor="text1"/>
          <w:sz w:val="26"/>
          <w:szCs w:val="26"/>
        </w:rPr>
        <w:t xml:space="preserve"> x О</w:t>
      </w:r>
      <w:r w:rsidRPr="00A14248">
        <w:rPr>
          <w:color w:val="000000" w:themeColor="text1"/>
          <w:sz w:val="26"/>
          <w:szCs w:val="26"/>
          <w:lang w:val="en-US"/>
        </w:rPr>
        <w:t>i</w:t>
      </w:r>
      <w:r w:rsidRPr="00A14248">
        <w:rPr>
          <w:color w:val="000000" w:themeColor="text1"/>
          <w:sz w:val="26"/>
          <w:szCs w:val="26"/>
        </w:rPr>
        <w:t xml:space="preserve"> </w:t>
      </w:r>
      <w:proofErr w:type="spellStart"/>
      <w:r w:rsidRPr="00A14248">
        <w:rPr>
          <w:color w:val="000000" w:themeColor="text1"/>
          <w:sz w:val="26"/>
          <w:szCs w:val="26"/>
        </w:rPr>
        <w:t>хЧ</w:t>
      </w:r>
      <w:proofErr w:type="spellEnd"/>
      <w:r w:rsidRPr="00A14248">
        <w:rPr>
          <w:color w:val="000000" w:themeColor="text1"/>
          <w:sz w:val="26"/>
          <w:szCs w:val="26"/>
          <w:lang w:val="en-US"/>
        </w:rPr>
        <w:t>i</w:t>
      </w:r>
      <w:r w:rsidRPr="00A14248">
        <w:rPr>
          <w:color w:val="000000" w:themeColor="text1"/>
          <w:sz w:val="26"/>
          <w:szCs w:val="26"/>
        </w:rPr>
        <w:t xml:space="preserve"> , где:</w:t>
      </w:r>
    </w:p>
    <w:p w:rsidR="00EE5298" w:rsidRPr="00A14248" w:rsidRDefault="00EE5298" w:rsidP="00EE5298">
      <w:pPr>
        <w:widowControl w:val="0"/>
        <w:autoSpaceDE w:val="0"/>
        <w:autoSpaceDN w:val="0"/>
        <w:adjustRightInd w:val="0"/>
        <w:ind w:firstLine="540"/>
        <w:rPr>
          <w:i/>
          <w:color w:val="000000" w:themeColor="text1"/>
          <w:sz w:val="26"/>
          <w:szCs w:val="26"/>
        </w:rPr>
      </w:pPr>
    </w:p>
    <w:p w:rsidR="00EE5298" w:rsidRPr="00A1424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 w:val="26"/>
          <w:szCs w:val="26"/>
        </w:rPr>
      </w:pPr>
      <w:r w:rsidRPr="00A14248">
        <w:rPr>
          <w:color w:val="000000" w:themeColor="text1"/>
          <w:sz w:val="26"/>
          <w:szCs w:val="26"/>
        </w:rPr>
        <w:t>Д</w:t>
      </w:r>
      <w:proofErr w:type="gramStart"/>
      <w:r w:rsidRPr="00A14248">
        <w:rPr>
          <w:color w:val="000000" w:themeColor="text1"/>
          <w:sz w:val="26"/>
          <w:szCs w:val="26"/>
          <w:lang w:val="en-US"/>
        </w:rPr>
        <w:t>i</w:t>
      </w:r>
      <w:proofErr w:type="gramEnd"/>
      <w:r w:rsidRPr="00A14248">
        <w:rPr>
          <w:color w:val="000000" w:themeColor="text1"/>
          <w:sz w:val="26"/>
          <w:szCs w:val="26"/>
        </w:rPr>
        <w:t xml:space="preserve"> - количество должностных окладов по </w:t>
      </w:r>
      <w:r w:rsidRPr="00A14248">
        <w:rPr>
          <w:color w:val="000000" w:themeColor="text1"/>
          <w:sz w:val="26"/>
          <w:szCs w:val="26"/>
          <w:lang w:val="en-US"/>
        </w:rPr>
        <w:t>i</w:t>
      </w:r>
      <w:r w:rsidRPr="00A14248">
        <w:rPr>
          <w:color w:val="000000" w:themeColor="text1"/>
          <w:sz w:val="26"/>
          <w:szCs w:val="26"/>
        </w:rPr>
        <w:t xml:space="preserve"> -й  должности, предусмотренное при утверждении годовых фондов оплаты труда в соответствии с настоящим П</w:t>
      </w:r>
      <w:r w:rsidRPr="00A14248">
        <w:rPr>
          <w:color w:val="000000" w:themeColor="text1"/>
          <w:sz w:val="26"/>
          <w:szCs w:val="26"/>
        </w:rPr>
        <w:t>о</w:t>
      </w:r>
      <w:r w:rsidRPr="00A14248">
        <w:rPr>
          <w:color w:val="000000" w:themeColor="text1"/>
          <w:sz w:val="26"/>
          <w:szCs w:val="26"/>
        </w:rPr>
        <w:t>ложением;</w:t>
      </w:r>
    </w:p>
    <w:p w:rsidR="00EE5298" w:rsidRPr="00A1424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 w:val="26"/>
          <w:szCs w:val="26"/>
        </w:rPr>
      </w:pPr>
      <w:r w:rsidRPr="00A14248">
        <w:rPr>
          <w:color w:val="000000" w:themeColor="text1"/>
          <w:sz w:val="26"/>
          <w:szCs w:val="26"/>
        </w:rPr>
        <w:t>О</w:t>
      </w:r>
      <w:proofErr w:type="gramStart"/>
      <w:r w:rsidRPr="00A14248">
        <w:rPr>
          <w:color w:val="000000" w:themeColor="text1"/>
          <w:sz w:val="26"/>
          <w:szCs w:val="26"/>
          <w:lang w:val="en-US"/>
        </w:rPr>
        <w:t>i</w:t>
      </w:r>
      <w:proofErr w:type="gramEnd"/>
      <w:r w:rsidRPr="00A14248">
        <w:rPr>
          <w:color w:val="000000" w:themeColor="text1"/>
          <w:sz w:val="26"/>
          <w:szCs w:val="26"/>
        </w:rPr>
        <w:t xml:space="preserve">  - должностной оклад по </w:t>
      </w:r>
      <w:r w:rsidRPr="00A14248">
        <w:rPr>
          <w:color w:val="000000" w:themeColor="text1"/>
          <w:sz w:val="26"/>
          <w:szCs w:val="26"/>
          <w:lang w:val="en-US"/>
        </w:rPr>
        <w:t>i</w:t>
      </w:r>
      <w:r w:rsidRPr="00A14248">
        <w:rPr>
          <w:color w:val="000000" w:themeColor="text1"/>
          <w:sz w:val="26"/>
          <w:szCs w:val="26"/>
        </w:rPr>
        <w:t xml:space="preserve"> -й должности согласно штатному расписанию;</w:t>
      </w:r>
    </w:p>
    <w:p w:rsidR="00EE5298" w:rsidRPr="00265993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 w:val="26"/>
          <w:szCs w:val="26"/>
        </w:rPr>
      </w:pPr>
      <w:r w:rsidRPr="00A14248">
        <w:rPr>
          <w:color w:val="000000" w:themeColor="text1"/>
          <w:sz w:val="26"/>
          <w:szCs w:val="26"/>
        </w:rPr>
        <w:t>Ч</w:t>
      </w:r>
      <w:r w:rsidRPr="00A14248">
        <w:rPr>
          <w:color w:val="000000" w:themeColor="text1"/>
          <w:sz w:val="26"/>
          <w:szCs w:val="26"/>
          <w:lang w:val="en-US"/>
        </w:rPr>
        <w:t>i</w:t>
      </w:r>
      <w:r w:rsidRPr="00A14248">
        <w:rPr>
          <w:color w:val="000000" w:themeColor="text1"/>
          <w:sz w:val="26"/>
          <w:szCs w:val="26"/>
        </w:rPr>
        <w:t xml:space="preserve"> - количество штатных единиц по </w:t>
      </w:r>
      <w:r w:rsidRPr="00A14248">
        <w:rPr>
          <w:color w:val="000000" w:themeColor="text1"/>
          <w:sz w:val="26"/>
          <w:szCs w:val="26"/>
          <w:lang w:val="en-US"/>
        </w:rPr>
        <w:t>i</w:t>
      </w:r>
      <w:r w:rsidRPr="00A14248">
        <w:rPr>
          <w:color w:val="000000" w:themeColor="text1"/>
          <w:sz w:val="26"/>
          <w:szCs w:val="26"/>
        </w:rPr>
        <w:t xml:space="preserve"> -й  должности</w:t>
      </w:r>
      <w:proofErr w:type="gramStart"/>
      <w:r w:rsidRPr="00A14248">
        <w:rPr>
          <w:color w:val="000000" w:themeColor="text1"/>
          <w:sz w:val="26"/>
          <w:szCs w:val="26"/>
        </w:rPr>
        <w:t xml:space="preserve"> ,</w:t>
      </w:r>
      <w:proofErr w:type="gramEnd"/>
      <w:r w:rsidRPr="00A14248">
        <w:rPr>
          <w:color w:val="000000" w:themeColor="text1"/>
          <w:sz w:val="26"/>
          <w:szCs w:val="26"/>
        </w:rPr>
        <w:t>предусмотренное шта</w:t>
      </w:r>
      <w:r w:rsidRPr="00A14248">
        <w:rPr>
          <w:color w:val="000000" w:themeColor="text1"/>
          <w:sz w:val="26"/>
          <w:szCs w:val="26"/>
        </w:rPr>
        <w:t>т</w:t>
      </w:r>
      <w:r w:rsidRPr="00A14248">
        <w:rPr>
          <w:color w:val="000000" w:themeColor="text1"/>
          <w:sz w:val="26"/>
          <w:szCs w:val="26"/>
        </w:rPr>
        <w:t>ным расписанием.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3.3. При изменении численности работников в течение года вследствие перехода на новый штат, штатный норматив и в других случаях, повлекших увеличение (уменьшение) штатной (плановой) численности работников, утвержденный фонд оплаты труда работников пересчитывается исходя из новой штатной (плановой) численности работников.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3.4. Наименования должностей или профессий и квалификационные требования к ним должны соответствовать наименованиям и требованиям, указанным в Едином тарифно-квалификационном справочнике работ и пр</w:t>
      </w:r>
      <w:r w:rsidRPr="009B005A">
        <w:rPr>
          <w:color w:val="000000" w:themeColor="text1"/>
        </w:rPr>
        <w:t>о</w:t>
      </w:r>
      <w:r w:rsidRPr="009B005A">
        <w:rPr>
          <w:color w:val="000000" w:themeColor="text1"/>
        </w:rPr>
        <w:t>фессий рабочих и Едином квалификационном справочнике должностей р</w:t>
      </w:r>
      <w:r w:rsidRPr="009B005A">
        <w:rPr>
          <w:color w:val="000000" w:themeColor="text1"/>
        </w:rPr>
        <w:t>у</w:t>
      </w:r>
      <w:r w:rsidRPr="009B005A">
        <w:rPr>
          <w:color w:val="000000" w:themeColor="text1"/>
        </w:rPr>
        <w:t>ководителей, специалистов и служащих, которые утверждаются федерал</w:t>
      </w:r>
      <w:r w:rsidRPr="009B005A">
        <w:rPr>
          <w:color w:val="000000" w:themeColor="text1"/>
        </w:rPr>
        <w:t>ь</w:t>
      </w:r>
      <w:r w:rsidRPr="009B005A">
        <w:rPr>
          <w:color w:val="000000" w:themeColor="text1"/>
        </w:rPr>
        <w:t>ным органом исполнительной власти, осуществляющим функции по выр</w:t>
      </w:r>
      <w:r w:rsidRPr="009B005A">
        <w:rPr>
          <w:color w:val="000000" w:themeColor="text1"/>
        </w:rPr>
        <w:t>а</w:t>
      </w:r>
      <w:r w:rsidRPr="009B005A">
        <w:rPr>
          <w:color w:val="000000" w:themeColor="text1"/>
        </w:rPr>
        <w:t>ботке государственной политики и нормативно-</w:t>
      </w:r>
      <w:r w:rsidRPr="00B6082C">
        <w:rPr>
          <w:color w:val="000000" w:themeColor="text1"/>
        </w:rPr>
        <w:t>правовому</w:t>
      </w:r>
      <w:r w:rsidRPr="009B005A">
        <w:rPr>
          <w:rFonts w:ascii="Calibri" w:hAnsi="Calibri" w:cs="Calibri"/>
          <w:color w:val="000000" w:themeColor="text1"/>
        </w:rPr>
        <w:t xml:space="preserve"> </w:t>
      </w:r>
      <w:r w:rsidRPr="009B005A">
        <w:rPr>
          <w:color w:val="000000" w:themeColor="text1"/>
        </w:rPr>
        <w:t>регулированию в сфере труда.</w:t>
      </w:r>
    </w:p>
    <w:p w:rsidR="00EE5298" w:rsidRPr="009B005A" w:rsidRDefault="00EE5298" w:rsidP="00EE5298">
      <w:pPr>
        <w:pStyle w:val="2"/>
        <w:ind w:firstLine="567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3.5. Годовой фонд оплаты труда технического персонала формируется за счет следующих выплат:</w:t>
      </w:r>
    </w:p>
    <w:p w:rsidR="00EE5298" w:rsidRDefault="00EE5298" w:rsidP="00EE5298">
      <w:pPr>
        <w:pStyle w:val="2"/>
        <w:numPr>
          <w:ilvl w:val="0"/>
          <w:numId w:val="16"/>
        </w:numPr>
        <w:ind w:hanging="76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lastRenderedPageBreak/>
        <w:t>должностной оклад - в размере 12 должностных окладов;</w:t>
      </w:r>
    </w:p>
    <w:p w:rsidR="00EE5298" w:rsidRPr="009B005A" w:rsidRDefault="00EE5298" w:rsidP="00EE5298">
      <w:pPr>
        <w:numPr>
          <w:ilvl w:val="0"/>
          <w:numId w:val="16"/>
        </w:numPr>
        <w:autoSpaceDE w:val="0"/>
        <w:autoSpaceDN w:val="0"/>
        <w:adjustRightInd w:val="0"/>
        <w:ind w:left="142" w:firstLine="142"/>
        <w:outlineLvl w:val="0"/>
        <w:rPr>
          <w:color w:val="000000" w:themeColor="text1"/>
          <w:szCs w:val="28"/>
        </w:rPr>
      </w:pPr>
      <w:r w:rsidRPr="009B005A">
        <w:rPr>
          <w:rFonts w:eastAsiaTheme="minorHAnsi"/>
          <w:color w:val="000000" w:themeColor="text1"/>
          <w:szCs w:val="28"/>
        </w:rPr>
        <w:t xml:space="preserve">ежемесячная надбавка за </w:t>
      </w:r>
      <w:r>
        <w:rPr>
          <w:rFonts w:eastAsiaTheme="minorHAnsi"/>
          <w:color w:val="000000" w:themeColor="text1"/>
          <w:szCs w:val="28"/>
        </w:rPr>
        <w:t>интенсивность труда</w:t>
      </w:r>
      <w:r w:rsidRPr="009B005A">
        <w:rPr>
          <w:color w:val="000000" w:themeColor="text1"/>
          <w:szCs w:val="28"/>
        </w:rPr>
        <w:t>:</w:t>
      </w:r>
    </w:p>
    <w:p w:rsidR="00EE5298" w:rsidRPr="009B005A" w:rsidRDefault="00EE5298" w:rsidP="00EE5298">
      <w:pPr>
        <w:pStyle w:val="2"/>
        <w:tabs>
          <w:tab w:val="num" w:pos="0"/>
        </w:tabs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водитель - в размере 15,6 должностных окладов</w:t>
      </w:r>
      <w:r>
        <w:rPr>
          <w:color w:val="000000" w:themeColor="text1"/>
          <w:szCs w:val="28"/>
        </w:rPr>
        <w:t>.</w:t>
      </w:r>
    </w:p>
    <w:p w:rsidR="00EE5298" w:rsidRPr="009B005A" w:rsidRDefault="00EE5298" w:rsidP="00EE5298">
      <w:pPr>
        <w:pStyle w:val="2"/>
        <w:numPr>
          <w:ilvl w:val="0"/>
          <w:numId w:val="16"/>
        </w:numPr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ежемесячная надбавка за классность-</w:t>
      </w:r>
    </w:p>
    <w:p w:rsidR="00EE5298" w:rsidRPr="009B005A" w:rsidRDefault="00EE5298" w:rsidP="00EE5298">
      <w:pPr>
        <w:pStyle w:val="2"/>
        <w:tabs>
          <w:tab w:val="num" w:pos="0"/>
        </w:tabs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водитель - в размере 1,56 должностных окладов;</w:t>
      </w:r>
    </w:p>
    <w:p w:rsidR="00EE5298" w:rsidRPr="009B005A" w:rsidRDefault="00EE5298" w:rsidP="00EE5298">
      <w:pPr>
        <w:pStyle w:val="2"/>
        <w:numPr>
          <w:ilvl w:val="0"/>
          <w:numId w:val="16"/>
        </w:numPr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ежемесячная надбавка к должностному окладу за выслугу лет:</w:t>
      </w:r>
    </w:p>
    <w:p w:rsidR="00EE5298" w:rsidRPr="009B005A" w:rsidRDefault="00EE5298" w:rsidP="00EE5298">
      <w:pPr>
        <w:pStyle w:val="2"/>
        <w:tabs>
          <w:tab w:val="num" w:pos="0"/>
        </w:tabs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-водитель - в размере 3 должностных окладов;</w:t>
      </w:r>
    </w:p>
    <w:p w:rsidR="00EE5298" w:rsidRPr="009B005A" w:rsidRDefault="00EE5298" w:rsidP="00EE5298">
      <w:pPr>
        <w:pStyle w:val="2"/>
        <w:numPr>
          <w:ilvl w:val="0"/>
          <w:numId w:val="16"/>
        </w:numPr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ежемесячная премия по итогам  работы - в размере </w:t>
      </w:r>
      <w:r w:rsidR="003960E9">
        <w:rPr>
          <w:color w:val="000000" w:themeColor="text1"/>
          <w:szCs w:val="28"/>
        </w:rPr>
        <w:t>9</w:t>
      </w:r>
      <w:r w:rsidRPr="009B005A">
        <w:rPr>
          <w:color w:val="000000" w:themeColor="text1"/>
          <w:szCs w:val="28"/>
        </w:rPr>
        <w:t>,</w:t>
      </w:r>
      <w:r w:rsidR="003960E9">
        <w:rPr>
          <w:color w:val="000000" w:themeColor="text1"/>
          <w:szCs w:val="28"/>
        </w:rPr>
        <w:t>6</w:t>
      </w:r>
      <w:r w:rsidRPr="009B005A">
        <w:rPr>
          <w:color w:val="000000" w:themeColor="text1"/>
          <w:szCs w:val="28"/>
        </w:rPr>
        <w:t xml:space="preserve"> должностных окладов;</w:t>
      </w:r>
    </w:p>
    <w:p w:rsidR="00EE5298" w:rsidRPr="009B005A" w:rsidRDefault="00EE5298" w:rsidP="00EE5298">
      <w:pPr>
        <w:pStyle w:val="2"/>
        <w:numPr>
          <w:ilvl w:val="0"/>
          <w:numId w:val="16"/>
        </w:numPr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выплаты за установление повышающего коэффициента</w:t>
      </w:r>
      <w:r w:rsidR="003960E9">
        <w:rPr>
          <w:color w:val="000000" w:themeColor="text1"/>
          <w:szCs w:val="28"/>
        </w:rPr>
        <w:t xml:space="preserve"> по ПКГ</w:t>
      </w:r>
      <w:r w:rsidRPr="009B005A">
        <w:rPr>
          <w:color w:val="000000" w:themeColor="text1"/>
          <w:szCs w:val="28"/>
        </w:rPr>
        <w:t>-</w:t>
      </w:r>
    </w:p>
    <w:p w:rsidR="00EE5298" w:rsidRPr="009B005A" w:rsidRDefault="00EE5298" w:rsidP="00EE5298">
      <w:pPr>
        <w:pStyle w:val="2"/>
        <w:tabs>
          <w:tab w:val="num" w:pos="0"/>
        </w:tabs>
        <w:ind w:left="142" w:firstLine="142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в размере 1</w:t>
      </w:r>
      <w:r w:rsidR="003960E9">
        <w:rPr>
          <w:color w:val="000000" w:themeColor="text1"/>
          <w:szCs w:val="28"/>
        </w:rPr>
        <w:t>0,8</w:t>
      </w:r>
      <w:r w:rsidRPr="009B005A">
        <w:rPr>
          <w:color w:val="000000" w:themeColor="text1"/>
          <w:szCs w:val="28"/>
        </w:rPr>
        <w:t xml:space="preserve"> должностных окладов;</w:t>
      </w:r>
    </w:p>
    <w:p w:rsidR="00EE5298" w:rsidRPr="009B005A" w:rsidRDefault="00EE5298" w:rsidP="00EE5298">
      <w:pPr>
        <w:pStyle w:val="2"/>
        <w:tabs>
          <w:tab w:val="num" w:pos="0"/>
        </w:tabs>
        <w:ind w:left="142" w:firstLine="142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7</w:t>
      </w:r>
      <w:r w:rsidRPr="009B005A">
        <w:rPr>
          <w:color w:val="000000" w:themeColor="text1"/>
          <w:szCs w:val="28"/>
        </w:rPr>
        <w:t>)  материальная помощь:</w:t>
      </w:r>
    </w:p>
    <w:p w:rsidR="00EE5298" w:rsidRPr="009B005A" w:rsidRDefault="00EE5298" w:rsidP="00EE5298">
      <w:pPr>
        <w:pStyle w:val="2"/>
        <w:ind w:left="360" w:hanging="76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водитель - в размере 2 должностных окладов;</w:t>
      </w:r>
    </w:p>
    <w:p w:rsidR="00EE5298" w:rsidRPr="009B005A" w:rsidRDefault="00EE5298" w:rsidP="00EE5298">
      <w:pPr>
        <w:pStyle w:val="2"/>
        <w:ind w:hanging="76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    -уборщик служебных помещений, дворник, </w:t>
      </w:r>
      <w:r>
        <w:rPr>
          <w:color w:val="000000" w:themeColor="text1"/>
          <w:szCs w:val="28"/>
        </w:rPr>
        <w:t xml:space="preserve"> </w:t>
      </w:r>
      <w:r w:rsidRPr="009B005A">
        <w:rPr>
          <w:color w:val="000000" w:themeColor="text1"/>
          <w:szCs w:val="28"/>
        </w:rPr>
        <w:t>сторож</w:t>
      </w:r>
      <w:r w:rsidR="00235FE3">
        <w:rPr>
          <w:color w:val="000000" w:themeColor="text1"/>
          <w:szCs w:val="28"/>
        </w:rPr>
        <w:t xml:space="preserve"> </w:t>
      </w:r>
      <w:r w:rsidRPr="009B005A">
        <w:rPr>
          <w:color w:val="000000" w:themeColor="text1"/>
          <w:szCs w:val="28"/>
        </w:rPr>
        <w:t xml:space="preserve"> - в размере 1 дол</w:t>
      </w:r>
      <w:r w:rsidRPr="009B005A">
        <w:rPr>
          <w:color w:val="000000" w:themeColor="text1"/>
          <w:szCs w:val="28"/>
        </w:rPr>
        <w:t>ж</w:t>
      </w:r>
      <w:r w:rsidRPr="009B005A">
        <w:rPr>
          <w:color w:val="000000" w:themeColor="text1"/>
          <w:szCs w:val="28"/>
        </w:rPr>
        <w:t>ностного оклада</w:t>
      </w:r>
      <w:r>
        <w:rPr>
          <w:color w:val="000000" w:themeColor="text1"/>
          <w:szCs w:val="28"/>
        </w:rPr>
        <w:t>.</w:t>
      </w:r>
    </w:p>
    <w:p w:rsidR="00EE5298" w:rsidRPr="009B005A" w:rsidRDefault="00EE5298" w:rsidP="00EE5298">
      <w:pPr>
        <w:pStyle w:val="2"/>
        <w:tabs>
          <w:tab w:val="num" w:pos="0"/>
        </w:tabs>
        <w:ind w:left="142" w:firstLine="142"/>
        <w:rPr>
          <w:rFonts w:ascii="Calibri" w:hAnsi="Calibri" w:cs="Calibri"/>
          <w:color w:val="000000" w:themeColor="text1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 w:themeColor="text1"/>
        </w:rPr>
      </w:pPr>
      <w:r w:rsidRPr="009B005A">
        <w:rPr>
          <w:b/>
          <w:color w:val="000000" w:themeColor="text1"/>
        </w:rPr>
        <w:t>4. Другие вопросы оплаты труда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4.1. Норма рабочего времени работников учреждений устанавливается в соответствии с действующим законодательством Российской Федерации.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Нормальная продолжительность рабочего времени составляет 40 часов в неделю.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Если при выполнении отдельных работ не может быть соблюдена уст</w:t>
      </w:r>
      <w:r w:rsidRPr="009B005A">
        <w:rPr>
          <w:color w:val="000000" w:themeColor="text1"/>
        </w:rPr>
        <w:t>а</w:t>
      </w:r>
      <w:r w:rsidRPr="009B005A">
        <w:rPr>
          <w:color w:val="000000" w:themeColor="text1"/>
        </w:rPr>
        <w:t>новленная для определенных категорий работников ежедневная или ежен</w:t>
      </w:r>
      <w:r w:rsidRPr="009B005A">
        <w:rPr>
          <w:color w:val="000000" w:themeColor="text1"/>
        </w:rPr>
        <w:t>е</w:t>
      </w:r>
      <w:r w:rsidRPr="009B005A">
        <w:rPr>
          <w:color w:val="000000" w:themeColor="text1"/>
        </w:rPr>
        <w:t>дельная продолжительность рабочего времени, допускается его суммирова</w:t>
      </w:r>
      <w:r w:rsidRPr="009B005A">
        <w:rPr>
          <w:color w:val="000000" w:themeColor="text1"/>
        </w:rPr>
        <w:t>н</w:t>
      </w:r>
      <w:r w:rsidRPr="009B005A">
        <w:rPr>
          <w:color w:val="000000" w:themeColor="text1"/>
        </w:rPr>
        <w:t>ный учет. Учетным периодом установлен  квартал.</w:t>
      </w:r>
    </w:p>
    <w:p w:rsidR="00EE529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Работодатель обеспечивает отработку работником суммарного колич</w:t>
      </w:r>
      <w:r w:rsidRPr="009B005A">
        <w:rPr>
          <w:color w:val="000000" w:themeColor="text1"/>
        </w:rPr>
        <w:t>е</w:t>
      </w:r>
      <w:r w:rsidRPr="009B005A">
        <w:rPr>
          <w:color w:val="000000" w:themeColor="text1"/>
        </w:rPr>
        <w:t>ства рабочих часов в течение соответствующих учетных периодов.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>
        <w:rPr>
          <w:color w:val="000000" w:themeColor="text1"/>
        </w:rPr>
        <w:t xml:space="preserve">Перечень </w:t>
      </w:r>
      <w:proofErr w:type="gramStart"/>
      <w:r>
        <w:rPr>
          <w:color w:val="000000" w:themeColor="text1"/>
        </w:rPr>
        <w:t>должностей</w:t>
      </w:r>
      <w:proofErr w:type="gramEnd"/>
      <w:r>
        <w:rPr>
          <w:color w:val="000000" w:themeColor="text1"/>
        </w:rPr>
        <w:t xml:space="preserve"> которым установлен суммированный учет рабоч</w:t>
      </w:r>
      <w:r>
        <w:rPr>
          <w:color w:val="000000" w:themeColor="text1"/>
        </w:rPr>
        <w:t>е</w:t>
      </w:r>
      <w:r>
        <w:rPr>
          <w:color w:val="000000" w:themeColor="text1"/>
        </w:rPr>
        <w:t>го времени определены Приложением  № 3 к настоящему Положению.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>Порядок ведения суммированного учета рабочего времени устанавлив</w:t>
      </w:r>
      <w:r w:rsidRPr="009B005A">
        <w:rPr>
          <w:color w:val="000000" w:themeColor="text1"/>
        </w:rPr>
        <w:t>а</w:t>
      </w:r>
      <w:r w:rsidRPr="009B005A">
        <w:rPr>
          <w:color w:val="000000" w:themeColor="text1"/>
        </w:rPr>
        <w:t>ется правилами внутреннего трудового распорядка.</w:t>
      </w:r>
    </w:p>
    <w:p w:rsidR="00EE5298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szCs w:val="28"/>
        </w:rPr>
      </w:pPr>
      <w:r w:rsidRPr="00B26419">
        <w:rPr>
          <w:rFonts w:eastAsiaTheme="minorHAnsi"/>
          <w:szCs w:val="28"/>
        </w:rPr>
        <w:t xml:space="preserve">При суммированном учете рабочего времени </w:t>
      </w:r>
      <w:r>
        <w:rPr>
          <w:rFonts w:eastAsiaTheme="minorHAnsi"/>
          <w:szCs w:val="28"/>
        </w:rPr>
        <w:t>о</w:t>
      </w:r>
      <w:r w:rsidRPr="00B26419">
        <w:rPr>
          <w:rFonts w:eastAsiaTheme="minorHAnsi"/>
          <w:szCs w:val="28"/>
        </w:rPr>
        <w:t xml:space="preserve">плата труда работника за месяц исчисляется исходя из </w:t>
      </w:r>
      <w:r w:rsidRPr="00B26419">
        <w:rPr>
          <w:color w:val="000000" w:themeColor="text1"/>
          <w:szCs w:val="28"/>
        </w:rPr>
        <w:t>установленной  часовой тарифной ставки</w:t>
      </w:r>
      <w:r w:rsidRPr="00B26419">
        <w:rPr>
          <w:rFonts w:eastAsiaTheme="minorHAnsi"/>
          <w:szCs w:val="28"/>
        </w:rPr>
        <w:t xml:space="preserve"> и фа</w:t>
      </w:r>
      <w:r w:rsidRPr="00B26419">
        <w:rPr>
          <w:rFonts w:eastAsiaTheme="minorHAnsi"/>
          <w:szCs w:val="28"/>
        </w:rPr>
        <w:t>к</w:t>
      </w:r>
      <w:r w:rsidRPr="00B26419">
        <w:rPr>
          <w:rFonts w:eastAsiaTheme="minorHAnsi"/>
          <w:szCs w:val="28"/>
        </w:rPr>
        <w:t>тически отработанных им часов в данном месяце.</w:t>
      </w:r>
    </w:p>
    <w:p w:rsidR="00EE5298" w:rsidRDefault="00EE5298" w:rsidP="00EE5298">
      <w:pPr>
        <w:autoSpaceDE w:val="0"/>
        <w:autoSpaceDN w:val="0"/>
        <w:adjustRightInd w:val="0"/>
        <w:ind w:firstLine="540"/>
        <w:rPr>
          <w:color w:val="000000" w:themeColor="text1"/>
        </w:rPr>
      </w:pPr>
      <w:r w:rsidRPr="009B005A">
        <w:rPr>
          <w:color w:val="000000" w:themeColor="text1"/>
        </w:rPr>
        <w:t xml:space="preserve"> Часовая </w:t>
      </w:r>
      <w:r>
        <w:rPr>
          <w:color w:val="000000" w:themeColor="text1"/>
        </w:rPr>
        <w:t xml:space="preserve">тарифная </w:t>
      </w:r>
      <w:r w:rsidRPr="009B005A">
        <w:rPr>
          <w:color w:val="000000" w:themeColor="text1"/>
        </w:rPr>
        <w:t xml:space="preserve">ставка </w:t>
      </w:r>
      <w:r>
        <w:rPr>
          <w:color w:val="000000" w:themeColor="text1"/>
        </w:rPr>
        <w:t>может определяться следующими способами:</w:t>
      </w:r>
    </w:p>
    <w:p w:rsidR="00EE529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>
        <w:rPr>
          <w:color w:val="000000" w:themeColor="text1"/>
        </w:rPr>
        <w:t>1)делением должностного оклада на  нормальное число рабочих часов в данном месяце по производственному календарю 5-дневной рабочей недели с 8-часовым рабочим днем;</w:t>
      </w:r>
    </w:p>
    <w:p w:rsidR="00EE529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>
        <w:rPr>
          <w:color w:val="000000" w:themeColor="text1"/>
        </w:rPr>
        <w:t>2)делением должностного оклада на среднемесячное число рабочих ч</w:t>
      </w:r>
      <w:r>
        <w:rPr>
          <w:color w:val="000000" w:themeColor="text1"/>
        </w:rPr>
        <w:t>а</w:t>
      </w:r>
      <w:r>
        <w:rPr>
          <w:color w:val="000000" w:themeColor="text1"/>
        </w:rPr>
        <w:t>сов в календарном году</w:t>
      </w:r>
      <w:r w:rsidRPr="00DA6E21">
        <w:rPr>
          <w:color w:val="000000" w:themeColor="text1"/>
        </w:rPr>
        <w:t xml:space="preserve"> </w:t>
      </w:r>
      <w:r>
        <w:rPr>
          <w:color w:val="000000" w:themeColor="text1"/>
        </w:rPr>
        <w:t>по производственному календарю 5-дневной рабочей недели с 8-часовым рабочим днем;</w:t>
      </w:r>
    </w:p>
    <w:p w:rsidR="00EE529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>
        <w:rPr>
          <w:color w:val="000000" w:themeColor="text1"/>
        </w:rPr>
        <w:t>3)делением должностного оклада на среднемесячное число рабочих ч</w:t>
      </w:r>
      <w:r>
        <w:rPr>
          <w:color w:val="000000" w:themeColor="text1"/>
        </w:rPr>
        <w:t>а</w:t>
      </w:r>
      <w:r>
        <w:rPr>
          <w:color w:val="000000" w:themeColor="text1"/>
        </w:rPr>
        <w:t>сов в учетном периоде</w:t>
      </w:r>
      <w:r w:rsidRPr="00DA6E2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по производственному календарю 5-дневной рабочей </w:t>
      </w:r>
      <w:r>
        <w:rPr>
          <w:color w:val="000000" w:themeColor="text1"/>
        </w:rPr>
        <w:lastRenderedPageBreak/>
        <w:t>недели с 8-часовым рабочим днем. Среднемесячное число рабочих часов определяется делением нормального количества рабочих часов в учетном п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риоде на число месяцев в этом периоде.  </w:t>
      </w:r>
    </w:p>
    <w:p w:rsidR="00EE5298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  <w:r>
        <w:rPr>
          <w:color w:val="000000" w:themeColor="text1"/>
        </w:rPr>
        <w:t>Один из выбранных вариантов расчета часовой ставки закрепляется р</w:t>
      </w:r>
      <w:r>
        <w:rPr>
          <w:color w:val="000000" w:themeColor="text1"/>
        </w:rPr>
        <w:t>а</w:t>
      </w:r>
      <w:r>
        <w:rPr>
          <w:color w:val="000000" w:themeColor="text1"/>
        </w:rPr>
        <w:t>ботодателем в локальном нормативном акте.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ind w:firstLine="540"/>
        <w:rPr>
          <w:color w:val="000000" w:themeColor="text1"/>
        </w:rPr>
      </w:pP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4.2. Изменение размеров окладов и надбавок производится в следующие сроки:</w:t>
      </w:r>
    </w:p>
    <w:p w:rsidR="00EE5298" w:rsidRPr="009B005A" w:rsidRDefault="00EE5298" w:rsidP="00EE5298">
      <w:pPr>
        <w:ind w:firstLine="54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при изменении квалификационного уровня оплаты труда - согласно д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те приказа по учреждению;</w:t>
      </w:r>
    </w:p>
    <w:p w:rsidR="00EE5298" w:rsidRPr="009B005A" w:rsidRDefault="00EE5298" w:rsidP="00EE5298">
      <w:pPr>
        <w:ind w:firstLine="540"/>
        <w:rPr>
          <w:b/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- при изменении стажа работы - со дня достижения стажа, дающего пр</w:t>
      </w:r>
      <w:r w:rsidRPr="009B005A">
        <w:rPr>
          <w:color w:val="000000" w:themeColor="text1"/>
          <w:szCs w:val="28"/>
        </w:rPr>
        <w:t>а</w:t>
      </w:r>
      <w:r w:rsidRPr="009B005A">
        <w:rPr>
          <w:color w:val="000000" w:themeColor="text1"/>
          <w:szCs w:val="28"/>
        </w:rPr>
        <w:t>во на увеличение размера надбавки, если документы, подтверждающие стаж, находятся в учреждении, или со дня представления необходимого документа, подтверждающего стаж работы.</w:t>
      </w:r>
      <w:r w:rsidRPr="009B005A">
        <w:rPr>
          <w:color w:val="000000" w:themeColor="text1"/>
          <w:szCs w:val="28"/>
        </w:rPr>
        <w:tab/>
      </w:r>
    </w:p>
    <w:p w:rsidR="00EE5298" w:rsidRPr="009B005A" w:rsidRDefault="00EE5298" w:rsidP="00EE5298">
      <w:pPr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      4.3.  Во всех случаях,  когда  повышение окладов работников предусма</w:t>
      </w:r>
      <w:r w:rsidRPr="009B005A">
        <w:rPr>
          <w:color w:val="000000" w:themeColor="text1"/>
          <w:szCs w:val="28"/>
        </w:rPr>
        <w:t>т</w:t>
      </w:r>
      <w:r w:rsidRPr="009B005A">
        <w:rPr>
          <w:color w:val="000000" w:themeColor="text1"/>
          <w:szCs w:val="28"/>
        </w:rPr>
        <w:t>ривается в процентах, абсолютный размер каждого повышения исчисляется из  оклада .</w:t>
      </w:r>
    </w:p>
    <w:p w:rsidR="00EE5298" w:rsidRPr="009B005A" w:rsidRDefault="00EE5298" w:rsidP="00EE5298">
      <w:pPr>
        <w:pStyle w:val="2"/>
        <w:ind w:firstLine="450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4.4.  Изменения в системе оплаты труда технического персонала, ос</w:t>
      </w:r>
      <w:r w:rsidRPr="009B005A">
        <w:rPr>
          <w:color w:val="000000" w:themeColor="text1"/>
          <w:szCs w:val="28"/>
        </w:rPr>
        <w:t>у</w:t>
      </w:r>
      <w:r w:rsidRPr="009B005A">
        <w:rPr>
          <w:color w:val="000000" w:themeColor="text1"/>
          <w:szCs w:val="28"/>
        </w:rPr>
        <w:t>ществляются в форме внесения изменений и дополнений в настоящее Пол</w:t>
      </w:r>
      <w:r w:rsidRPr="009B005A">
        <w:rPr>
          <w:color w:val="000000" w:themeColor="text1"/>
          <w:szCs w:val="28"/>
        </w:rPr>
        <w:t>о</w:t>
      </w:r>
      <w:r w:rsidRPr="009B005A">
        <w:rPr>
          <w:color w:val="000000" w:themeColor="text1"/>
          <w:szCs w:val="28"/>
        </w:rPr>
        <w:t>жение.</w:t>
      </w:r>
    </w:p>
    <w:p w:rsidR="00EE5298" w:rsidRPr="009B005A" w:rsidRDefault="00EE5298" w:rsidP="00EE5298">
      <w:pPr>
        <w:pStyle w:val="2"/>
        <w:ind w:firstLine="567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4.5. Решение о повышении (индексации) должностных окладов прин</w:t>
      </w:r>
      <w:r w:rsidRPr="009B005A">
        <w:rPr>
          <w:color w:val="000000" w:themeColor="text1"/>
          <w:szCs w:val="28"/>
        </w:rPr>
        <w:t>и</w:t>
      </w:r>
      <w:r w:rsidRPr="009B005A">
        <w:rPr>
          <w:color w:val="000000" w:themeColor="text1"/>
          <w:szCs w:val="28"/>
        </w:rPr>
        <w:t>мается местной администрацией Прохладненского муниципального района.</w:t>
      </w:r>
    </w:p>
    <w:p w:rsidR="0024750A" w:rsidRPr="00265993" w:rsidRDefault="0024750A" w:rsidP="0024750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4.6. </w:t>
      </w:r>
      <w:r w:rsidRPr="00265993">
        <w:rPr>
          <w:color w:val="000000" w:themeColor="text1"/>
          <w:szCs w:val="28"/>
        </w:rPr>
        <w:t>Работникам могут производиться иные выплаты, предусмотренные соответствующими правовыми актами Российской Федерации</w:t>
      </w:r>
      <w:proofErr w:type="gramStart"/>
      <w:r w:rsidRPr="00265993">
        <w:rPr>
          <w:color w:val="000000" w:themeColor="text1"/>
          <w:szCs w:val="28"/>
        </w:rPr>
        <w:t xml:space="preserve"> ,</w:t>
      </w:r>
      <w:proofErr w:type="gramEnd"/>
      <w:r w:rsidRPr="00265993">
        <w:rPr>
          <w:color w:val="000000" w:themeColor="text1"/>
          <w:szCs w:val="28"/>
        </w:rPr>
        <w:t xml:space="preserve"> Кабардино-Балкарской Республики, органов местного самоуправления Прохладненского муниципального района, локальными правовыми актами за счет экономии по фонду оплаты труда.</w:t>
      </w:r>
    </w:p>
    <w:p w:rsidR="0024750A" w:rsidRPr="00265993" w:rsidRDefault="0024750A" w:rsidP="0024750A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EE5298" w:rsidRPr="009B005A" w:rsidRDefault="00EE5298" w:rsidP="00EE529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 w:themeColor="text1"/>
        </w:rPr>
      </w:pPr>
      <w:r w:rsidRPr="009B005A">
        <w:rPr>
          <w:b/>
          <w:color w:val="000000" w:themeColor="text1"/>
        </w:rPr>
        <w:t>5. Гарантии по оплате труда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E5298" w:rsidRPr="009B005A" w:rsidRDefault="00EE5298" w:rsidP="00EE5298">
      <w:pPr>
        <w:outlineLvl w:val="3"/>
        <w:rPr>
          <w:rFonts w:eastAsiaTheme="minorHAnsi"/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          5.1.    </w:t>
      </w:r>
      <w:r w:rsidRPr="009B005A">
        <w:rPr>
          <w:rFonts w:eastAsiaTheme="minorHAnsi"/>
          <w:color w:val="000000" w:themeColor="text1"/>
          <w:szCs w:val="28"/>
        </w:rPr>
        <w:t>Месячная заработная плата работника, полностью отработавшего за этот период норму рабочего времени и выполнившего нормы труда (тр</w:t>
      </w:r>
      <w:r w:rsidRPr="009B005A">
        <w:rPr>
          <w:rFonts w:eastAsiaTheme="minorHAnsi"/>
          <w:color w:val="000000" w:themeColor="text1"/>
          <w:szCs w:val="28"/>
        </w:rPr>
        <w:t>у</w:t>
      </w:r>
      <w:r w:rsidRPr="009B005A">
        <w:rPr>
          <w:rFonts w:eastAsiaTheme="minorHAnsi"/>
          <w:color w:val="000000" w:themeColor="text1"/>
          <w:szCs w:val="28"/>
        </w:rPr>
        <w:t xml:space="preserve">довые обязанности), не может быть ниже установленного минимального </w:t>
      </w:r>
      <w:proofErr w:type="gramStart"/>
      <w:r w:rsidRPr="009B005A">
        <w:rPr>
          <w:rFonts w:eastAsiaTheme="minorHAnsi"/>
          <w:color w:val="000000" w:themeColor="text1"/>
          <w:szCs w:val="28"/>
        </w:rPr>
        <w:t>ра</w:t>
      </w:r>
      <w:r w:rsidRPr="009B005A">
        <w:rPr>
          <w:rFonts w:eastAsiaTheme="minorHAnsi"/>
          <w:color w:val="000000" w:themeColor="text1"/>
          <w:szCs w:val="28"/>
        </w:rPr>
        <w:t>з</w:t>
      </w:r>
      <w:r w:rsidRPr="009B005A">
        <w:rPr>
          <w:rFonts w:eastAsiaTheme="minorHAnsi"/>
          <w:color w:val="000000" w:themeColor="text1"/>
          <w:szCs w:val="28"/>
        </w:rPr>
        <w:t>мера оплаты труда</w:t>
      </w:r>
      <w:proofErr w:type="gramEnd"/>
      <w:r w:rsidRPr="009B005A">
        <w:rPr>
          <w:rFonts w:eastAsiaTheme="minorHAnsi"/>
          <w:color w:val="000000" w:themeColor="text1"/>
          <w:szCs w:val="28"/>
        </w:rPr>
        <w:t>.</w:t>
      </w:r>
    </w:p>
    <w:p w:rsidR="00EE5298" w:rsidRPr="009B005A" w:rsidRDefault="00EE5298" w:rsidP="00EE529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E5298" w:rsidRPr="009B005A" w:rsidRDefault="00EE5298" w:rsidP="00EE5298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 w:themeColor="text1"/>
        </w:rPr>
      </w:pPr>
    </w:p>
    <w:p w:rsidR="00EE5298" w:rsidRPr="009B005A" w:rsidRDefault="00EE5298" w:rsidP="00EE5298">
      <w:pPr>
        <w:pStyle w:val="2"/>
        <w:ind w:left="4536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536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536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4536"/>
        <w:rPr>
          <w:color w:val="000000" w:themeColor="text1"/>
          <w:szCs w:val="28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Pr="008B3F1A" w:rsidRDefault="00EE5298" w:rsidP="00EE5298">
      <w:pPr>
        <w:pStyle w:val="2"/>
        <w:ind w:left="3960"/>
        <w:jc w:val="right"/>
        <w:rPr>
          <w:b/>
          <w:color w:val="000000" w:themeColor="text1"/>
          <w:sz w:val="22"/>
          <w:szCs w:val="22"/>
        </w:rPr>
      </w:pPr>
      <w:r w:rsidRPr="008B3F1A">
        <w:rPr>
          <w:b/>
          <w:color w:val="000000" w:themeColor="text1"/>
          <w:sz w:val="22"/>
          <w:szCs w:val="22"/>
        </w:rPr>
        <w:lastRenderedPageBreak/>
        <w:t>Приложение №1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 xml:space="preserve">к Положению об оплате  труда и </w:t>
      </w:r>
      <w:proofErr w:type="gramStart"/>
      <w:r w:rsidRPr="008B3F1A">
        <w:rPr>
          <w:b/>
          <w:color w:val="000000" w:themeColor="text1"/>
          <w:sz w:val="22"/>
        </w:rPr>
        <w:t>материальном</w:t>
      </w:r>
      <w:proofErr w:type="gramEnd"/>
      <w:r w:rsidRPr="008B3F1A">
        <w:rPr>
          <w:b/>
          <w:color w:val="000000" w:themeColor="text1"/>
          <w:sz w:val="22"/>
        </w:rPr>
        <w:t xml:space="preserve"> 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proofErr w:type="gramStart"/>
      <w:r w:rsidRPr="008B3F1A">
        <w:rPr>
          <w:b/>
          <w:color w:val="000000" w:themeColor="text1"/>
          <w:sz w:val="22"/>
        </w:rPr>
        <w:t>стимулировании</w:t>
      </w:r>
      <w:proofErr w:type="gramEnd"/>
      <w:r w:rsidRPr="008B3F1A">
        <w:rPr>
          <w:b/>
          <w:color w:val="000000" w:themeColor="text1"/>
          <w:sz w:val="22"/>
        </w:rPr>
        <w:t xml:space="preserve"> по должностям, 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 xml:space="preserve">не отнесенным к муниципальным 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 xml:space="preserve">должностям и должностям муниципальной службы, 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proofErr w:type="gramStart"/>
      <w:r w:rsidRPr="008B3F1A">
        <w:rPr>
          <w:b/>
          <w:color w:val="000000" w:themeColor="text1"/>
          <w:sz w:val="22"/>
        </w:rPr>
        <w:t>осуществляющим</w:t>
      </w:r>
      <w:proofErr w:type="gramEnd"/>
      <w:r w:rsidRPr="008B3F1A">
        <w:rPr>
          <w:b/>
          <w:color w:val="000000" w:themeColor="text1"/>
          <w:sz w:val="22"/>
        </w:rPr>
        <w:t xml:space="preserve"> техническое обеспечение 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 xml:space="preserve">деятельности органов местного самоуправления Прохладненского </w:t>
      </w:r>
    </w:p>
    <w:p w:rsidR="00EE5298" w:rsidRPr="008B3F1A" w:rsidRDefault="008B3F1A" w:rsidP="00EE5298">
      <w:pPr>
        <w:jc w:val="right"/>
        <w:rPr>
          <w:b/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>муниципального района КБР</w:t>
      </w:r>
      <w:r w:rsidR="00EE5298" w:rsidRPr="008B3F1A">
        <w:rPr>
          <w:b/>
          <w:color w:val="000000" w:themeColor="text1"/>
          <w:sz w:val="22"/>
        </w:rPr>
        <w:t xml:space="preserve">, </w:t>
      </w:r>
      <w:proofErr w:type="gramStart"/>
      <w:r w:rsidR="00EE5298" w:rsidRPr="008B3F1A">
        <w:rPr>
          <w:b/>
          <w:color w:val="000000" w:themeColor="text1"/>
          <w:sz w:val="22"/>
        </w:rPr>
        <w:t>отраслевых</w:t>
      </w:r>
      <w:proofErr w:type="gramEnd"/>
      <w:r w:rsidR="00EE5298" w:rsidRPr="008B3F1A">
        <w:rPr>
          <w:b/>
          <w:color w:val="000000" w:themeColor="text1"/>
          <w:sz w:val="22"/>
        </w:rPr>
        <w:t xml:space="preserve"> и межотраслевых </w:t>
      </w:r>
    </w:p>
    <w:p w:rsidR="00EE5298" w:rsidRPr="008B3F1A" w:rsidRDefault="00EE5298" w:rsidP="00EE5298">
      <w:pPr>
        <w:jc w:val="right"/>
        <w:rPr>
          <w:b/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 xml:space="preserve">органов местной администрации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8B3F1A">
        <w:rPr>
          <w:b/>
          <w:color w:val="000000" w:themeColor="text1"/>
          <w:sz w:val="22"/>
        </w:rPr>
        <w:t>Прохладненского муниципального района КБР</w:t>
      </w:r>
    </w:p>
    <w:p w:rsidR="00EE5298" w:rsidRPr="009B005A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Pr="009B005A" w:rsidRDefault="00EE5298" w:rsidP="00EE5298">
      <w:pPr>
        <w:pStyle w:val="2"/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Размеры должностных окладов </w:t>
      </w:r>
      <w:r w:rsidR="00057535">
        <w:rPr>
          <w:color w:val="000000" w:themeColor="text1"/>
          <w:szCs w:val="28"/>
        </w:rPr>
        <w:t xml:space="preserve">и </w:t>
      </w:r>
      <w:r w:rsidR="00057535">
        <w:rPr>
          <w:rFonts w:eastAsiaTheme="minorHAnsi"/>
          <w:szCs w:val="28"/>
        </w:rPr>
        <w:t>размеры повышающих коэффициентов</w:t>
      </w: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по должностям не отнесенным </w:t>
      </w:r>
      <w:proofErr w:type="gramStart"/>
      <w:r w:rsidRPr="009B005A">
        <w:rPr>
          <w:color w:val="000000" w:themeColor="text1"/>
          <w:szCs w:val="28"/>
        </w:rPr>
        <w:t>к</w:t>
      </w:r>
      <w:proofErr w:type="gramEnd"/>
      <w:r w:rsidRPr="009B005A">
        <w:rPr>
          <w:color w:val="000000" w:themeColor="text1"/>
          <w:szCs w:val="28"/>
        </w:rPr>
        <w:t xml:space="preserve"> муниципальным</w:t>
      </w: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должностям и должностям муниципальной службы,</w:t>
      </w: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proofErr w:type="gramStart"/>
      <w:r w:rsidRPr="009B005A">
        <w:rPr>
          <w:color w:val="000000" w:themeColor="text1"/>
          <w:szCs w:val="28"/>
        </w:rPr>
        <w:t>осуществляющим</w:t>
      </w:r>
      <w:proofErr w:type="gramEnd"/>
      <w:r w:rsidRPr="009B005A">
        <w:rPr>
          <w:color w:val="000000" w:themeColor="text1"/>
          <w:szCs w:val="28"/>
        </w:rPr>
        <w:t xml:space="preserve"> техническое обеспечение</w:t>
      </w: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 xml:space="preserve">деятельности </w:t>
      </w:r>
      <w:r>
        <w:rPr>
          <w:color w:val="000000" w:themeColor="text1"/>
          <w:szCs w:val="28"/>
        </w:rPr>
        <w:t xml:space="preserve">органов местного самоуправления </w:t>
      </w:r>
      <w:r w:rsidRPr="009B005A">
        <w:rPr>
          <w:color w:val="000000" w:themeColor="text1"/>
          <w:szCs w:val="28"/>
        </w:rPr>
        <w:t>Прохладненского</w:t>
      </w:r>
    </w:p>
    <w:p w:rsidR="00EE5298" w:rsidRPr="009B005A" w:rsidRDefault="00235FE3" w:rsidP="00EE5298"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муниципального района КБР</w:t>
      </w:r>
      <w:r w:rsidR="00EE5298" w:rsidRPr="009B005A">
        <w:rPr>
          <w:color w:val="000000" w:themeColor="text1"/>
          <w:szCs w:val="28"/>
        </w:rPr>
        <w:t xml:space="preserve">, </w:t>
      </w:r>
      <w:proofErr w:type="gramStart"/>
      <w:r w:rsidR="00EE5298" w:rsidRPr="009B005A">
        <w:rPr>
          <w:color w:val="000000" w:themeColor="text1"/>
          <w:szCs w:val="28"/>
        </w:rPr>
        <w:t>отраслевых</w:t>
      </w:r>
      <w:proofErr w:type="gramEnd"/>
      <w:r w:rsidR="00EE5298" w:rsidRPr="009B005A">
        <w:rPr>
          <w:color w:val="000000" w:themeColor="text1"/>
          <w:szCs w:val="28"/>
        </w:rPr>
        <w:t xml:space="preserve"> </w:t>
      </w:r>
      <w:r w:rsidR="00EE5298">
        <w:rPr>
          <w:color w:val="000000" w:themeColor="text1"/>
          <w:szCs w:val="28"/>
        </w:rPr>
        <w:t>и</w:t>
      </w:r>
      <w:r w:rsidR="00EE5298" w:rsidRPr="009B005A">
        <w:rPr>
          <w:color w:val="000000" w:themeColor="text1"/>
          <w:szCs w:val="28"/>
        </w:rPr>
        <w:t xml:space="preserve"> межотраслевых</w:t>
      </w:r>
    </w:p>
    <w:p w:rsidR="00EE5298" w:rsidRPr="009B005A" w:rsidRDefault="00EE5298" w:rsidP="00EE5298">
      <w:pPr>
        <w:jc w:val="center"/>
        <w:rPr>
          <w:color w:val="000000" w:themeColor="text1"/>
          <w:szCs w:val="28"/>
        </w:rPr>
      </w:pPr>
      <w:r w:rsidRPr="009B005A">
        <w:rPr>
          <w:color w:val="000000" w:themeColor="text1"/>
          <w:szCs w:val="28"/>
        </w:rPr>
        <w:t>органов местной администрации</w:t>
      </w:r>
      <w:r>
        <w:rPr>
          <w:color w:val="000000" w:themeColor="text1"/>
          <w:szCs w:val="28"/>
        </w:rPr>
        <w:t xml:space="preserve"> </w:t>
      </w:r>
      <w:r w:rsidRPr="009B005A">
        <w:rPr>
          <w:color w:val="000000" w:themeColor="text1"/>
          <w:szCs w:val="28"/>
        </w:rPr>
        <w:t>Прохладненского муниципального района КБР</w:t>
      </w:r>
    </w:p>
    <w:p w:rsidR="00EE5298" w:rsidRPr="009B005A" w:rsidRDefault="00EE5298" w:rsidP="00EE5298">
      <w:pPr>
        <w:pStyle w:val="2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6D78B0" w:rsidRDefault="00EE5298" w:rsidP="00EE5298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</w:rPr>
      </w:pPr>
      <w:r w:rsidRPr="006D78B0">
        <w:rPr>
          <w:rFonts w:eastAsiaTheme="minorHAnsi"/>
          <w:b/>
          <w:bCs/>
          <w:sz w:val="24"/>
          <w:szCs w:val="24"/>
        </w:rPr>
        <w:t>Профессиональная квалификационная группа</w:t>
      </w:r>
    </w:p>
    <w:p w:rsidR="00EE5298" w:rsidRPr="006D78B0" w:rsidRDefault="00EE5298" w:rsidP="00EE529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6D78B0">
        <w:rPr>
          <w:rFonts w:eastAsiaTheme="minorHAnsi"/>
          <w:b/>
          <w:bCs/>
          <w:sz w:val="24"/>
          <w:szCs w:val="24"/>
        </w:rPr>
        <w:t>"Общеотраслевые профессии рабочих первого уровня"</w:t>
      </w:r>
    </w:p>
    <w:p w:rsidR="00EE5298" w:rsidRPr="006D78B0" w:rsidRDefault="00EE5298" w:rsidP="00EE5298">
      <w:pPr>
        <w:autoSpaceDE w:val="0"/>
        <w:autoSpaceDN w:val="0"/>
        <w:adjustRightInd w:val="0"/>
        <w:jc w:val="left"/>
        <w:rPr>
          <w:rFonts w:eastAsiaTheme="minorHAnsi"/>
          <w:b/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60"/>
        <w:gridCol w:w="5160"/>
        <w:gridCol w:w="1920"/>
      </w:tblGrid>
      <w:tr w:rsidR="00EE5298" w:rsidRPr="006D78B0" w:rsidTr="00C019BA">
        <w:trPr>
          <w:trHeight w:val="600"/>
          <w:tblCellSpacing w:w="5" w:type="nil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ные     уровни     </w:t>
            </w:r>
          </w:p>
        </w:tc>
        <w:tc>
          <w:tcPr>
            <w:tcW w:w="5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Профессии рабочих, отнесенные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к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  квалификационным уровням        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Размер оклада,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в рублях   </w:t>
            </w:r>
          </w:p>
        </w:tc>
      </w:tr>
      <w:tr w:rsidR="00EE5298" w:rsidRPr="00513EF2" w:rsidTr="00C019BA">
        <w:trPr>
          <w:trHeight w:val="1790"/>
          <w:tblCellSpacing w:w="5" w:type="nil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 1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ный    уровень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профессии рабочих, по которым    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предусмотрено присвоение 1, 2 и 3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квалификационных разрядов в соответствии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с Единым тарифно-квалификационным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справочником работ и профессий рабочих;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дворник; сторож (вахтер); уборщик служебных помещений;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98" w:rsidRPr="006D78B0" w:rsidRDefault="00EE5298" w:rsidP="008B3F1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</w:t>
            </w:r>
            <w:r w:rsidR="008B3F1A" w:rsidRPr="006D78B0">
              <w:rPr>
                <w:rFonts w:eastAsiaTheme="minorHAnsi"/>
                <w:sz w:val="24"/>
                <w:szCs w:val="24"/>
              </w:rPr>
              <w:t>3 210-50</w:t>
            </w:r>
            <w:r w:rsidRPr="006D78B0">
              <w:rPr>
                <w:rFonts w:eastAsiaTheme="minorHAnsi"/>
                <w:sz w:val="24"/>
                <w:szCs w:val="24"/>
              </w:rPr>
              <w:t xml:space="preserve">  </w:t>
            </w:r>
          </w:p>
        </w:tc>
      </w:tr>
    </w:tbl>
    <w:p w:rsidR="003960E9" w:rsidRDefault="003960E9" w:rsidP="00EE5298">
      <w:pPr>
        <w:autoSpaceDE w:val="0"/>
        <w:autoSpaceDN w:val="0"/>
        <w:adjustRightInd w:val="0"/>
        <w:ind w:firstLine="540"/>
        <w:rPr>
          <w:rFonts w:eastAsiaTheme="minorHAnsi"/>
          <w:sz w:val="24"/>
          <w:szCs w:val="24"/>
        </w:rPr>
      </w:pPr>
    </w:p>
    <w:p w:rsidR="00EE5298" w:rsidRPr="00EE5298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Р</w:t>
      </w:r>
      <w:r w:rsidRPr="00EE5298">
        <w:rPr>
          <w:rFonts w:eastAsiaTheme="minorHAnsi"/>
          <w:sz w:val="24"/>
          <w:szCs w:val="24"/>
        </w:rPr>
        <w:t xml:space="preserve">азмер повышающего коэффициента по ПКГ "Общеотраслевые профессии рабочих первого уровня" -  </w:t>
      </w:r>
      <w:r w:rsidR="00664983">
        <w:rPr>
          <w:rFonts w:eastAsiaTheme="minorHAnsi"/>
          <w:sz w:val="24"/>
          <w:szCs w:val="24"/>
        </w:rPr>
        <w:t>2,0</w:t>
      </w:r>
    </w:p>
    <w:p w:rsidR="00EE5298" w:rsidRPr="00EE5298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b/>
          <w:bCs/>
          <w:sz w:val="24"/>
          <w:szCs w:val="24"/>
          <w:highlight w:val="yellow"/>
        </w:rPr>
      </w:pPr>
    </w:p>
    <w:p w:rsidR="00057535" w:rsidRDefault="00057535" w:rsidP="00EE5298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  <w:highlight w:val="yellow"/>
        </w:rPr>
      </w:pPr>
    </w:p>
    <w:p w:rsidR="00EE5298" w:rsidRPr="006D78B0" w:rsidRDefault="00EE5298" w:rsidP="00EE5298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</w:rPr>
      </w:pPr>
      <w:r w:rsidRPr="006D78B0">
        <w:rPr>
          <w:rFonts w:eastAsiaTheme="minorHAnsi"/>
          <w:b/>
          <w:bCs/>
          <w:sz w:val="24"/>
          <w:szCs w:val="24"/>
        </w:rPr>
        <w:t>Профессиональная квалификационная группа</w:t>
      </w:r>
    </w:p>
    <w:p w:rsidR="00EE5298" w:rsidRPr="006D78B0" w:rsidRDefault="00EE5298" w:rsidP="00EE529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6D78B0">
        <w:rPr>
          <w:rFonts w:eastAsiaTheme="minorHAnsi"/>
          <w:b/>
          <w:bCs/>
          <w:sz w:val="24"/>
          <w:szCs w:val="24"/>
        </w:rPr>
        <w:t>"Общеотраслевые профессии рабочих второго уровня"</w:t>
      </w:r>
    </w:p>
    <w:p w:rsidR="00EE5298" w:rsidRPr="006D78B0" w:rsidRDefault="00EE5298" w:rsidP="00EE5298">
      <w:pPr>
        <w:autoSpaceDE w:val="0"/>
        <w:autoSpaceDN w:val="0"/>
        <w:adjustRightInd w:val="0"/>
        <w:jc w:val="left"/>
        <w:rPr>
          <w:rFonts w:eastAsiaTheme="minorHAnsi"/>
          <w:b/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60"/>
        <w:gridCol w:w="5211"/>
        <w:gridCol w:w="1869"/>
      </w:tblGrid>
      <w:tr w:rsidR="00EE5298" w:rsidRPr="006D78B0" w:rsidTr="00C019BA">
        <w:trPr>
          <w:trHeight w:val="800"/>
          <w:tblCellSpacing w:w="5" w:type="nil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ные     уровни     </w:t>
            </w:r>
          </w:p>
        </w:tc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Профессии рабочих, отнесенные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к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    квалификационным уровням          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Размер оклада,  в рублях  </w:t>
            </w:r>
          </w:p>
        </w:tc>
      </w:tr>
      <w:tr w:rsidR="00EE5298" w:rsidRPr="006D78B0" w:rsidTr="00C019BA">
        <w:trPr>
          <w:trHeight w:val="1416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 1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профессии рабочих, по которым предусмотрено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присвоение 4 и 5 квалификационных разрядов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в</w:t>
            </w:r>
            <w:proofErr w:type="gramEnd"/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соответствии с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Единым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тарифно-квалификационным справочником р</w:t>
            </w:r>
            <w:r w:rsidRPr="006D78B0">
              <w:rPr>
                <w:rFonts w:eastAsiaTheme="minorHAnsi"/>
                <w:sz w:val="24"/>
                <w:szCs w:val="24"/>
              </w:rPr>
              <w:t>а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бот и профессий рабочих; водитель автомобиля;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A92420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3</w:t>
            </w:r>
            <w:r w:rsidR="00A92420" w:rsidRPr="006D78B0">
              <w:rPr>
                <w:rFonts w:eastAsiaTheme="minorHAnsi"/>
                <w:sz w:val="24"/>
                <w:szCs w:val="24"/>
              </w:rPr>
              <w:t>276</w:t>
            </w:r>
            <w:r w:rsidRPr="006D78B0">
              <w:rPr>
                <w:rFonts w:eastAsiaTheme="minorHAnsi"/>
                <w:sz w:val="24"/>
                <w:szCs w:val="24"/>
              </w:rPr>
              <w:t xml:space="preserve"> -00</w:t>
            </w:r>
          </w:p>
        </w:tc>
      </w:tr>
      <w:tr w:rsidR="00EE5298" w:rsidRPr="006D78B0" w:rsidTr="00C019BA">
        <w:trPr>
          <w:trHeight w:val="1000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lastRenderedPageBreak/>
              <w:t xml:space="preserve">       2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профессии рабочих, по которым предусмотрено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присвоение 6 и 7 квалификационных разрядов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в</w:t>
            </w:r>
            <w:proofErr w:type="gramEnd"/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соответствии с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Единым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            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тарифно-квалификационным справочником р</w:t>
            </w:r>
            <w:r w:rsidRPr="006D78B0">
              <w:rPr>
                <w:rFonts w:eastAsiaTheme="minorHAnsi"/>
                <w:sz w:val="24"/>
                <w:szCs w:val="24"/>
              </w:rPr>
              <w:t>а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бот и профессий рабочих                        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A92420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3328</w:t>
            </w:r>
            <w:r w:rsidR="00EE5298" w:rsidRPr="006D78B0">
              <w:rPr>
                <w:rFonts w:eastAsiaTheme="minorHAnsi"/>
                <w:sz w:val="24"/>
                <w:szCs w:val="24"/>
              </w:rPr>
              <w:t>,75</w:t>
            </w:r>
          </w:p>
        </w:tc>
      </w:tr>
      <w:tr w:rsidR="00EE5298" w:rsidRPr="006D78B0" w:rsidTr="00C019BA">
        <w:trPr>
          <w:trHeight w:val="1000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 3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профессии рабочих, по которым предусмотрено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присвоение 8 квалификационного разряда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в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соответствии с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Единым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            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тарифно-квалификационным справочником р</w:t>
            </w:r>
            <w:r w:rsidRPr="006D78B0">
              <w:rPr>
                <w:rFonts w:eastAsiaTheme="minorHAnsi"/>
                <w:sz w:val="24"/>
                <w:szCs w:val="24"/>
              </w:rPr>
              <w:t>а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бот и профессий рабочих                        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A92420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3</w:t>
            </w:r>
            <w:r w:rsidR="00A92420" w:rsidRPr="006D78B0">
              <w:rPr>
                <w:rFonts w:eastAsiaTheme="minorHAnsi"/>
                <w:sz w:val="24"/>
                <w:szCs w:val="24"/>
              </w:rPr>
              <w:t>381</w:t>
            </w:r>
            <w:r w:rsidRPr="006D78B0">
              <w:rPr>
                <w:rFonts w:eastAsiaTheme="minorHAnsi"/>
                <w:sz w:val="24"/>
                <w:szCs w:val="24"/>
              </w:rPr>
              <w:t>,50</w:t>
            </w:r>
          </w:p>
        </w:tc>
      </w:tr>
      <w:tr w:rsidR="00EE5298" w:rsidRPr="00321E4D" w:rsidTr="00C019BA">
        <w:trPr>
          <w:trHeight w:val="1000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       4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квалификацио</w:t>
            </w:r>
            <w:r w:rsidRPr="006D78B0">
              <w:rPr>
                <w:rFonts w:eastAsiaTheme="minorHAnsi"/>
                <w:sz w:val="24"/>
                <w:szCs w:val="24"/>
              </w:rPr>
              <w:t>н</w:t>
            </w:r>
            <w:r w:rsidRPr="006D78B0">
              <w:rPr>
                <w:rFonts w:eastAsiaTheme="minorHAnsi"/>
                <w:sz w:val="24"/>
                <w:szCs w:val="24"/>
              </w:rPr>
              <w:t xml:space="preserve">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профессии рабочих, предусмотренных 1 - 3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квалификационными уровнями </w:t>
            </w:r>
            <w:proofErr w:type="gramStart"/>
            <w:r w:rsidRPr="006D78B0">
              <w:rPr>
                <w:rFonts w:eastAsiaTheme="minorHAnsi"/>
                <w:sz w:val="24"/>
                <w:szCs w:val="24"/>
              </w:rPr>
              <w:t>настоящей</w:t>
            </w:r>
            <w:proofErr w:type="gramEnd"/>
            <w:r w:rsidRPr="006D78B0">
              <w:rPr>
                <w:rFonts w:eastAsiaTheme="minorHAnsi"/>
                <w:sz w:val="24"/>
                <w:szCs w:val="24"/>
              </w:rPr>
              <w:t xml:space="preserve">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профессиональной квалификационной группы,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выполняющих важные (особо важные) и         </w:t>
            </w:r>
          </w:p>
          <w:p w:rsidR="00EE5298" w:rsidRPr="006D78B0" w:rsidRDefault="00EE5298" w:rsidP="00C019B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 xml:space="preserve">ответственные (особо ответственные работы) (водитель автомобиля) 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5298" w:rsidRPr="00321E4D" w:rsidRDefault="00EE5298" w:rsidP="008B3F1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6D78B0">
              <w:rPr>
                <w:rFonts w:eastAsiaTheme="minorHAnsi"/>
                <w:sz w:val="24"/>
                <w:szCs w:val="24"/>
              </w:rPr>
              <w:t>3</w:t>
            </w:r>
            <w:r w:rsidR="008B3F1A" w:rsidRPr="006D78B0">
              <w:rPr>
                <w:rFonts w:eastAsiaTheme="minorHAnsi"/>
                <w:sz w:val="24"/>
                <w:szCs w:val="24"/>
              </w:rPr>
              <w:t>4</w:t>
            </w:r>
            <w:r w:rsidR="00A92420" w:rsidRPr="006D78B0">
              <w:rPr>
                <w:rFonts w:eastAsiaTheme="minorHAnsi"/>
                <w:sz w:val="24"/>
                <w:szCs w:val="24"/>
              </w:rPr>
              <w:t>39</w:t>
            </w:r>
            <w:r w:rsidRPr="006D78B0">
              <w:rPr>
                <w:rFonts w:eastAsiaTheme="minorHAnsi"/>
                <w:sz w:val="24"/>
                <w:szCs w:val="24"/>
              </w:rPr>
              <w:t>,</w:t>
            </w:r>
            <w:r w:rsidR="008B3F1A" w:rsidRPr="006D78B0">
              <w:rPr>
                <w:rFonts w:eastAsiaTheme="minorHAnsi"/>
                <w:sz w:val="24"/>
                <w:szCs w:val="24"/>
              </w:rPr>
              <w:t>80</w:t>
            </w:r>
          </w:p>
        </w:tc>
      </w:tr>
    </w:tbl>
    <w:p w:rsidR="00EE5298" w:rsidRPr="00321E4D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b/>
          <w:bCs/>
          <w:sz w:val="24"/>
          <w:szCs w:val="24"/>
        </w:rPr>
      </w:pPr>
    </w:p>
    <w:p w:rsidR="00EE5298" w:rsidRPr="00AF2111" w:rsidRDefault="00EE5298" w:rsidP="00EE5298">
      <w:pPr>
        <w:ind w:firstLine="709"/>
        <w:rPr>
          <w:sz w:val="24"/>
          <w:szCs w:val="24"/>
        </w:rPr>
      </w:pPr>
      <w:r w:rsidRPr="00AF2111">
        <w:rPr>
          <w:sz w:val="24"/>
          <w:szCs w:val="24"/>
        </w:rPr>
        <w:t xml:space="preserve"> </w:t>
      </w:r>
    </w:p>
    <w:p w:rsidR="00EE5298" w:rsidRPr="00EE5298" w:rsidRDefault="003960E9" w:rsidP="00EE5298">
      <w:pPr>
        <w:autoSpaceDE w:val="0"/>
        <w:autoSpaceDN w:val="0"/>
        <w:adjustRightInd w:val="0"/>
        <w:ind w:firstLine="540"/>
        <w:rPr>
          <w:rFonts w:eastAsiaTheme="minorHAnsi"/>
          <w:bCs/>
          <w:sz w:val="24"/>
          <w:szCs w:val="24"/>
        </w:rPr>
      </w:pPr>
      <w:r>
        <w:rPr>
          <w:rFonts w:eastAsiaTheme="minorHAnsi"/>
          <w:bCs/>
          <w:sz w:val="24"/>
          <w:szCs w:val="24"/>
        </w:rPr>
        <w:t>Р</w:t>
      </w:r>
      <w:r w:rsidR="00EE5298" w:rsidRPr="00EE5298">
        <w:rPr>
          <w:rFonts w:eastAsiaTheme="minorHAnsi"/>
          <w:bCs/>
          <w:sz w:val="24"/>
          <w:szCs w:val="24"/>
        </w:rPr>
        <w:t xml:space="preserve">азмер повышающего коэффициента по ПКГ "Общеотраслевые профессии рабочих второго уровня" -  </w:t>
      </w:r>
      <w:r w:rsidR="004F3E0A">
        <w:rPr>
          <w:rFonts w:eastAsiaTheme="minorHAnsi"/>
          <w:bCs/>
          <w:sz w:val="24"/>
          <w:szCs w:val="24"/>
        </w:rPr>
        <w:t>2,0</w:t>
      </w:r>
      <w:r w:rsidR="00EE5298" w:rsidRPr="00EE5298">
        <w:rPr>
          <w:rFonts w:eastAsiaTheme="minorHAnsi"/>
          <w:bCs/>
          <w:sz w:val="24"/>
          <w:szCs w:val="24"/>
        </w:rPr>
        <w:t>.</w:t>
      </w:r>
    </w:p>
    <w:p w:rsidR="00EE5298" w:rsidRPr="00EE5298" w:rsidRDefault="00EE5298" w:rsidP="00EE5298">
      <w:pPr>
        <w:autoSpaceDE w:val="0"/>
        <w:autoSpaceDN w:val="0"/>
        <w:adjustRightInd w:val="0"/>
        <w:jc w:val="center"/>
        <w:rPr>
          <w:rFonts w:eastAsiaTheme="minorHAnsi"/>
          <w:bCs/>
          <w:sz w:val="24"/>
          <w:szCs w:val="24"/>
        </w:rPr>
      </w:pPr>
    </w:p>
    <w:p w:rsidR="00EE5298" w:rsidRPr="00321E4D" w:rsidRDefault="00EE5298" w:rsidP="00EE529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EE5298" w:rsidRDefault="00EE5298" w:rsidP="00EE529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36"/>
          <w:szCs w:val="36"/>
        </w:rPr>
      </w:pPr>
    </w:p>
    <w:p w:rsidR="00EE5298" w:rsidRDefault="00EE5298" w:rsidP="00EE5298">
      <w:pPr>
        <w:autoSpaceDE w:val="0"/>
        <w:autoSpaceDN w:val="0"/>
        <w:adjustRightInd w:val="0"/>
        <w:ind w:firstLine="540"/>
        <w:rPr>
          <w:rFonts w:eastAsiaTheme="minorHAnsi"/>
          <w:b/>
          <w:bCs/>
          <w:sz w:val="36"/>
          <w:szCs w:val="36"/>
        </w:rPr>
      </w:pPr>
      <w:bookmarkStart w:id="0" w:name="_GoBack"/>
      <w:bookmarkEnd w:id="0"/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235FE3" w:rsidRDefault="00235FE3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235FE3" w:rsidRDefault="00235FE3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235FE3" w:rsidRDefault="00235FE3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235FE3" w:rsidRDefault="00235FE3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235FE3" w:rsidRDefault="00235FE3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235FE3" w:rsidRDefault="00235FE3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A14248" w:rsidRDefault="00A1424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A14248" w:rsidRDefault="00A1424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A14248" w:rsidRDefault="00A1424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A14248" w:rsidRDefault="00A1424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Pr="009B005A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  <w:r w:rsidRPr="009B005A">
        <w:rPr>
          <w:color w:val="000000" w:themeColor="text1"/>
          <w:sz w:val="22"/>
          <w:szCs w:val="22"/>
        </w:rPr>
        <w:t>Приложение №</w:t>
      </w:r>
      <w:r>
        <w:rPr>
          <w:color w:val="000000" w:themeColor="text1"/>
          <w:sz w:val="22"/>
          <w:szCs w:val="22"/>
        </w:rPr>
        <w:t>2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к</w:t>
      </w:r>
      <w:r w:rsidRPr="009B005A">
        <w:rPr>
          <w:color w:val="000000" w:themeColor="text1"/>
          <w:sz w:val="22"/>
        </w:rPr>
        <w:t xml:space="preserve"> Положению об оплате  труда и </w:t>
      </w:r>
      <w:proofErr w:type="gramStart"/>
      <w:r w:rsidRPr="009B005A">
        <w:rPr>
          <w:color w:val="000000" w:themeColor="text1"/>
          <w:sz w:val="22"/>
        </w:rPr>
        <w:t>материальном</w:t>
      </w:r>
      <w:proofErr w:type="gramEnd"/>
      <w:r w:rsidRPr="009B005A">
        <w:rPr>
          <w:color w:val="000000" w:themeColor="text1"/>
          <w:sz w:val="22"/>
        </w:rPr>
        <w:t xml:space="preserve">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>стимулировании по должностям</w:t>
      </w:r>
      <w:proofErr w:type="gramStart"/>
      <w:r w:rsidRPr="009B005A">
        <w:rPr>
          <w:color w:val="000000" w:themeColor="text1"/>
          <w:sz w:val="22"/>
        </w:rPr>
        <w:t xml:space="preserve"> ,</w:t>
      </w:r>
      <w:proofErr w:type="gramEnd"/>
      <w:r w:rsidRPr="009B005A">
        <w:rPr>
          <w:color w:val="000000" w:themeColor="text1"/>
          <w:sz w:val="22"/>
        </w:rPr>
        <w:t xml:space="preserve">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 xml:space="preserve">не отнесенным к муниципальным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 xml:space="preserve">должностям и должностям муниципальной службы,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proofErr w:type="gramStart"/>
      <w:r w:rsidRPr="009B005A">
        <w:rPr>
          <w:color w:val="000000" w:themeColor="text1"/>
          <w:sz w:val="22"/>
        </w:rPr>
        <w:t>осуществляющим</w:t>
      </w:r>
      <w:proofErr w:type="gramEnd"/>
      <w:r w:rsidRPr="009B005A">
        <w:rPr>
          <w:color w:val="000000" w:themeColor="text1"/>
          <w:sz w:val="22"/>
        </w:rPr>
        <w:t xml:space="preserve"> техническое обеспечение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 xml:space="preserve">деятельности </w:t>
      </w:r>
      <w:r>
        <w:rPr>
          <w:color w:val="000000" w:themeColor="text1"/>
          <w:sz w:val="22"/>
        </w:rPr>
        <w:t>органов местного самоуправления</w:t>
      </w:r>
      <w:r w:rsidRPr="009B005A">
        <w:rPr>
          <w:color w:val="000000" w:themeColor="text1"/>
          <w:sz w:val="22"/>
        </w:rPr>
        <w:t xml:space="preserve"> Прохладненского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>муниципального района КБР</w:t>
      </w:r>
      <w:proofErr w:type="gramStart"/>
      <w:r w:rsidRPr="009B005A">
        <w:rPr>
          <w:color w:val="000000" w:themeColor="text1"/>
          <w:sz w:val="22"/>
        </w:rPr>
        <w:t xml:space="preserve"> ,</w:t>
      </w:r>
      <w:proofErr w:type="gramEnd"/>
      <w:r w:rsidRPr="009B005A">
        <w:rPr>
          <w:color w:val="000000" w:themeColor="text1"/>
          <w:sz w:val="22"/>
        </w:rPr>
        <w:t xml:space="preserve"> отраслевых </w:t>
      </w:r>
      <w:r>
        <w:rPr>
          <w:color w:val="000000" w:themeColor="text1"/>
          <w:sz w:val="22"/>
        </w:rPr>
        <w:t>и</w:t>
      </w:r>
      <w:r w:rsidRPr="009B005A">
        <w:rPr>
          <w:color w:val="000000" w:themeColor="text1"/>
          <w:sz w:val="22"/>
        </w:rPr>
        <w:t xml:space="preserve"> межотраслевых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 xml:space="preserve">органов местной администрации </w:t>
      </w:r>
    </w:p>
    <w:p w:rsidR="00EE5298" w:rsidRPr="009B005A" w:rsidRDefault="00EE5298" w:rsidP="00EE5298">
      <w:pPr>
        <w:jc w:val="right"/>
        <w:rPr>
          <w:color w:val="000000" w:themeColor="text1"/>
          <w:sz w:val="22"/>
        </w:rPr>
      </w:pPr>
      <w:r w:rsidRPr="009B005A">
        <w:rPr>
          <w:color w:val="000000" w:themeColor="text1"/>
          <w:sz w:val="22"/>
        </w:rPr>
        <w:t>Прохладненского муниципального района КБР</w:t>
      </w:r>
    </w:p>
    <w:p w:rsidR="00EE5298" w:rsidRPr="009B005A" w:rsidRDefault="00EE5298" w:rsidP="00EE5298">
      <w:pPr>
        <w:pStyle w:val="2"/>
        <w:ind w:left="3960"/>
        <w:jc w:val="right"/>
        <w:rPr>
          <w:color w:val="000000" w:themeColor="text1"/>
          <w:sz w:val="22"/>
          <w:szCs w:val="22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C74002" w:rsidRDefault="00EE5298" w:rsidP="00EE5298">
      <w:pPr>
        <w:pStyle w:val="2"/>
        <w:jc w:val="center"/>
        <w:rPr>
          <w:b/>
          <w:color w:val="000000" w:themeColor="text1"/>
          <w:szCs w:val="28"/>
        </w:rPr>
      </w:pPr>
      <w:r w:rsidRPr="00C74002">
        <w:rPr>
          <w:b/>
          <w:color w:val="000000" w:themeColor="text1"/>
          <w:szCs w:val="28"/>
        </w:rPr>
        <w:t>Перечень должностей</w:t>
      </w:r>
    </w:p>
    <w:p w:rsidR="00EE5298" w:rsidRDefault="00EE5298" w:rsidP="00EE5298">
      <w:pPr>
        <w:pStyle w:val="2"/>
        <w:jc w:val="center"/>
        <w:rPr>
          <w:b/>
          <w:color w:val="000000" w:themeColor="text1"/>
          <w:szCs w:val="28"/>
        </w:rPr>
      </w:pPr>
      <w:r w:rsidRPr="00C74002">
        <w:rPr>
          <w:b/>
          <w:color w:val="000000" w:themeColor="text1"/>
          <w:szCs w:val="28"/>
        </w:rPr>
        <w:t xml:space="preserve"> по которым </w:t>
      </w:r>
      <w:r>
        <w:rPr>
          <w:b/>
          <w:color w:val="000000" w:themeColor="text1"/>
          <w:szCs w:val="28"/>
        </w:rPr>
        <w:t>у</w:t>
      </w:r>
      <w:r w:rsidRPr="00C74002">
        <w:rPr>
          <w:b/>
          <w:color w:val="000000" w:themeColor="text1"/>
          <w:szCs w:val="28"/>
        </w:rPr>
        <w:t>становлен суммированный учет рабочего времени</w:t>
      </w:r>
    </w:p>
    <w:p w:rsidR="00EE5298" w:rsidRDefault="00EE5298" w:rsidP="00EE5298">
      <w:pPr>
        <w:pStyle w:val="2"/>
        <w:jc w:val="center"/>
        <w:rPr>
          <w:b/>
          <w:color w:val="000000" w:themeColor="text1"/>
          <w:szCs w:val="28"/>
        </w:rPr>
      </w:pPr>
    </w:p>
    <w:p w:rsidR="00EE5298" w:rsidRPr="006956D8" w:rsidRDefault="00EE5298" w:rsidP="00EE5298">
      <w:pPr>
        <w:pStyle w:val="2"/>
        <w:numPr>
          <w:ilvl w:val="0"/>
          <w:numId w:val="22"/>
        </w:numPr>
        <w:jc w:val="left"/>
        <w:rPr>
          <w:color w:val="000000" w:themeColor="text1"/>
          <w:szCs w:val="28"/>
        </w:rPr>
      </w:pPr>
      <w:r w:rsidRPr="006956D8">
        <w:rPr>
          <w:color w:val="000000" w:themeColor="text1"/>
          <w:szCs w:val="28"/>
        </w:rPr>
        <w:t>Сторож</w:t>
      </w:r>
    </w:p>
    <w:p w:rsidR="00EE5298" w:rsidRPr="00C74002" w:rsidRDefault="00EE5298" w:rsidP="00EE5298">
      <w:pPr>
        <w:pStyle w:val="2"/>
        <w:ind w:left="3960"/>
        <w:jc w:val="center"/>
        <w:rPr>
          <w:b/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9B005A" w:rsidRDefault="00EE5298" w:rsidP="00EE5298">
      <w:pPr>
        <w:pStyle w:val="2"/>
        <w:ind w:left="3960"/>
        <w:jc w:val="center"/>
        <w:rPr>
          <w:color w:val="000000" w:themeColor="text1"/>
          <w:szCs w:val="28"/>
        </w:rPr>
      </w:pPr>
    </w:p>
    <w:p w:rsidR="00EE5298" w:rsidRPr="009B005A" w:rsidRDefault="00EE5298" w:rsidP="004C3437">
      <w:pPr>
        <w:pStyle w:val="2"/>
        <w:ind w:left="3960"/>
        <w:jc w:val="center"/>
        <w:rPr>
          <w:color w:val="000000" w:themeColor="text1"/>
          <w:szCs w:val="28"/>
        </w:rPr>
      </w:pPr>
    </w:p>
    <w:sectPr w:rsidR="00EE5298" w:rsidRPr="009B005A" w:rsidSect="00904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201" w:rsidRDefault="00360201" w:rsidP="004C3437">
      <w:r>
        <w:separator/>
      </w:r>
    </w:p>
  </w:endnote>
  <w:endnote w:type="continuationSeparator" w:id="0">
    <w:p w:rsidR="00360201" w:rsidRDefault="00360201" w:rsidP="004C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373688"/>
      <w:docPartObj>
        <w:docPartGallery w:val="Page Numbers (Bottom of Page)"/>
        <w:docPartUnique/>
      </w:docPartObj>
    </w:sdtPr>
    <w:sdtEndPr/>
    <w:sdtContent>
      <w:p w:rsidR="006E2875" w:rsidRDefault="006E2875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78B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E2875" w:rsidRDefault="006E287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201" w:rsidRDefault="00360201" w:rsidP="004C3437">
      <w:r>
        <w:separator/>
      </w:r>
    </w:p>
  </w:footnote>
  <w:footnote w:type="continuationSeparator" w:id="0">
    <w:p w:rsidR="00360201" w:rsidRDefault="00360201" w:rsidP="004C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BBD"/>
    <w:multiLevelType w:val="singleLevel"/>
    <w:tmpl w:val="B212CB92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</w:abstractNum>
  <w:abstractNum w:abstractNumId="1">
    <w:nsid w:val="055834C4"/>
    <w:multiLevelType w:val="hybridMultilevel"/>
    <w:tmpl w:val="A4CCC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13885"/>
    <w:multiLevelType w:val="hybridMultilevel"/>
    <w:tmpl w:val="129C45A8"/>
    <w:lvl w:ilvl="0" w:tplc="C89A2F46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D673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18867417"/>
    <w:multiLevelType w:val="hybridMultilevel"/>
    <w:tmpl w:val="E45C3E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7076EE"/>
    <w:multiLevelType w:val="hybridMultilevel"/>
    <w:tmpl w:val="84C026D0"/>
    <w:lvl w:ilvl="0" w:tplc="9008F61C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07303"/>
    <w:multiLevelType w:val="hybridMultilevel"/>
    <w:tmpl w:val="2016433A"/>
    <w:lvl w:ilvl="0" w:tplc="0419000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622D57"/>
    <w:multiLevelType w:val="hybridMultilevel"/>
    <w:tmpl w:val="C4F0DA3A"/>
    <w:lvl w:ilvl="0" w:tplc="8130B6E0">
      <w:start w:val="1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D612C6F"/>
    <w:multiLevelType w:val="hybridMultilevel"/>
    <w:tmpl w:val="ADB2F53E"/>
    <w:lvl w:ilvl="0" w:tplc="B680F010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658A7"/>
    <w:multiLevelType w:val="singleLevel"/>
    <w:tmpl w:val="B212CB92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</w:abstractNum>
  <w:abstractNum w:abstractNumId="10">
    <w:nsid w:val="3DDC66CD"/>
    <w:multiLevelType w:val="hybridMultilevel"/>
    <w:tmpl w:val="202A6D7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1">
    <w:nsid w:val="45494DA5"/>
    <w:multiLevelType w:val="hybridMultilevel"/>
    <w:tmpl w:val="C4F0DA3A"/>
    <w:lvl w:ilvl="0" w:tplc="8130B6E0">
      <w:start w:val="1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6600CCD"/>
    <w:multiLevelType w:val="hybridMultilevel"/>
    <w:tmpl w:val="6C78D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EF73B0"/>
    <w:multiLevelType w:val="multilevel"/>
    <w:tmpl w:val="1082C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F922EEC"/>
    <w:multiLevelType w:val="singleLevel"/>
    <w:tmpl w:val="B212CB92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</w:abstractNum>
  <w:abstractNum w:abstractNumId="15">
    <w:nsid w:val="63ED4CD1"/>
    <w:multiLevelType w:val="singleLevel"/>
    <w:tmpl w:val="B212CB92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</w:abstractNum>
  <w:abstractNum w:abstractNumId="16">
    <w:nsid w:val="65AD6A3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66D079AB"/>
    <w:multiLevelType w:val="singleLevel"/>
    <w:tmpl w:val="A3AA49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8">
    <w:nsid w:val="704318BA"/>
    <w:multiLevelType w:val="hybridMultilevel"/>
    <w:tmpl w:val="A4CCC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9320DD"/>
    <w:multiLevelType w:val="hybridMultilevel"/>
    <w:tmpl w:val="C4F0DA3A"/>
    <w:lvl w:ilvl="0" w:tplc="8130B6E0">
      <w:start w:val="1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8105CC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>
    <w:nsid w:val="78C577FB"/>
    <w:multiLevelType w:val="hybridMultilevel"/>
    <w:tmpl w:val="51708F3C"/>
    <w:lvl w:ilvl="0" w:tplc="DE5E548C">
      <w:start w:val="4"/>
      <w:numFmt w:val="decimal"/>
      <w:lvlText w:val="1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2">
    <w:nsid w:val="79D40FF7"/>
    <w:multiLevelType w:val="hybridMultilevel"/>
    <w:tmpl w:val="67AE0C70"/>
    <w:lvl w:ilvl="0" w:tplc="C89A2F46">
      <w:start w:val="9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A613C7E"/>
    <w:multiLevelType w:val="hybridMultilevel"/>
    <w:tmpl w:val="C4F0DA3A"/>
    <w:lvl w:ilvl="0" w:tplc="8130B6E0">
      <w:start w:val="1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D736CBB"/>
    <w:multiLevelType w:val="hybridMultilevel"/>
    <w:tmpl w:val="18A857E8"/>
    <w:lvl w:ilvl="0" w:tplc="20A8486E">
      <w:start w:val="6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7"/>
  </w:num>
  <w:num w:numId="3">
    <w:abstractNumId w:val="20"/>
    <w:lvlOverride w:ilvl="0">
      <w:startOverride w:val="1"/>
    </w:lvlOverride>
  </w:num>
  <w:num w:numId="4">
    <w:abstractNumId w:val="3"/>
  </w:num>
  <w:num w:numId="5">
    <w:abstractNumId w:val="5"/>
  </w:num>
  <w:num w:numId="6">
    <w:abstractNumId w:val="0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5"/>
  </w:num>
  <w:num w:numId="10">
    <w:abstractNumId w:val="10"/>
  </w:num>
  <w:num w:numId="11">
    <w:abstractNumId w:val="4"/>
  </w:num>
  <w:num w:numId="12">
    <w:abstractNumId w:val="7"/>
  </w:num>
  <w:num w:numId="13">
    <w:abstractNumId w:val="8"/>
  </w:num>
  <w:num w:numId="14">
    <w:abstractNumId w:val="2"/>
  </w:num>
  <w:num w:numId="15">
    <w:abstractNumId w:val="22"/>
  </w:num>
  <w:num w:numId="16">
    <w:abstractNumId w:val="16"/>
  </w:num>
  <w:num w:numId="17">
    <w:abstractNumId w:val="14"/>
  </w:num>
  <w:num w:numId="18">
    <w:abstractNumId w:val="11"/>
  </w:num>
  <w:num w:numId="19">
    <w:abstractNumId w:val="18"/>
  </w:num>
  <w:num w:numId="20">
    <w:abstractNumId w:val="15"/>
  </w:num>
  <w:num w:numId="21">
    <w:abstractNumId w:val="19"/>
  </w:num>
  <w:num w:numId="22">
    <w:abstractNumId w:val="1"/>
  </w:num>
  <w:num w:numId="23">
    <w:abstractNumId w:val="24"/>
  </w:num>
  <w:num w:numId="24">
    <w:abstractNumId w:val="23"/>
  </w:num>
  <w:num w:numId="25">
    <w:abstractNumId w:val="21"/>
  </w:num>
  <w:num w:numId="26">
    <w:abstractNumId w:val="9"/>
  </w:num>
  <w:num w:numId="27">
    <w:abstractNumId w:val="1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3437"/>
    <w:rsid w:val="000000E9"/>
    <w:rsid w:val="00000627"/>
    <w:rsid w:val="0000141F"/>
    <w:rsid w:val="0000194B"/>
    <w:rsid w:val="00001A42"/>
    <w:rsid w:val="00001B2D"/>
    <w:rsid w:val="0000340B"/>
    <w:rsid w:val="0000395E"/>
    <w:rsid w:val="00003AC9"/>
    <w:rsid w:val="00003CE0"/>
    <w:rsid w:val="00004179"/>
    <w:rsid w:val="00004E8B"/>
    <w:rsid w:val="00005B42"/>
    <w:rsid w:val="00006222"/>
    <w:rsid w:val="0000676B"/>
    <w:rsid w:val="00006867"/>
    <w:rsid w:val="000074CA"/>
    <w:rsid w:val="000100A8"/>
    <w:rsid w:val="00010656"/>
    <w:rsid w:val="00010936"/>
    <w:rsid w:val="00010A9C"/>
    <w:rsid w:val="00010FB8"/>
    <w:rsid w:val="00011289"/>
    <w:rsid w:val="00011A13"/>
    <w:rsid w:val="00011B1B"/>
    <w:rsid w:val="00011BD3"/>
    <w:rsid w:val="00011CA3"/>
    <w:rsid w:val="00011ECE"/>
    <w:rsid w:val="00012291"/>
    <w:rsid w:val="000123ED"/>
    <w:rsid w:val="00012CE2"/>
    <w:rsid w:val="000133A2"/>
    <w:rsid w:val="000135D9"/>
    <w:rsid w:val="00013AAC"/>
    <w:rsid w:val="000143B6"/>
    <w:rsid w:val="00014A28"/>
    <w:rsid w:val="00014A66"/>
    <w:rsid w:val="000153E7"/>
    <w:rsid w:val="00015482"/>
    <w:rsid w:val="000159FD"/>
    <w:rsid w:val="000163BC"/>
    <w:rsid w:val="00016499"/>
    <w:rsid w:val="00016602"/>
    <w:rsid w:val="00016679"/>
    <w:rsid w:val="00016859"/>
    <w:rsid w:val="00016A89"/>
    <w:rsid w:val="00016B22"/>
    <w:rsid w:val="00017355"/>
    <w:rsid w:val="0001761E"/>
    <w:rsid w:val="00017845"/>
    <w:rsid w:val="00017C89"/>
    <w:rsid w:val="00017D04"/>
    <w:rsid w:val="00017D45"/>
    <w:rsid w:val="000200A8"/>
    <w:rsid w:val="0002082F"/>
    <w:rsid w:val="00020898"/>
    <w:rsid w:val="000208E9"/>
    <w:rsid w:val="000209D9"/>
    <w:rsid w:val="0002114A"/>
    <w:rsid w:val="00021183"/>
    <w:rsid w:val="000214AD"/>
    <w:rsid w:val="000219B6"/>
    <w:rsid w:val="00021EB0"/>
    <w:rsid w:val="00022069"/>
    <w:rsid w:val="000223DB"/>
    <w:rsid w:val="0002340C"/>
    <w:rsid w:val="00023801"/>
    <w:rsid w:val="00024C5D"/>
    <w:rsid w:val="00024F39"/>
    <w:rsid w:val="000256F7"/>
    <w:rsid w:val="00025EDD"/>
    <w:rsid w:val="00025F6F"/>
    <w:rsid w:val="000264E6"/>
    <w:rsid w:val="00026DE7"/>
    <w:rsid w:val="00026E40"/>
    <w:rsid w:val="000272C9"/>
    <w:rsid w:val="000275B7"/>
    <w:rsid w:val="000278E0"/>
    <w:rsid w:val="0002795D"/>
    <w:rsid w:val="00027E56"/>
    <w:rsid w:val="00027F12"/>
    <w:rsid w:val="000300F1"/>
    <w:rsid w:val="0003012B"/>
    <w:rsid w:val="000308BB"/>
    <w:rsid w:val="00030C2F"/>
    <w:rsid w:val="00031005"/>
    <w:rsid w:val="00031447"/>
    <w:rsid w:val="000315D2"/>
    <w:rsid w:val="00031EDD"/>
    <w:rsid w:val="000322DE"/>
    <w:rsid w:val="000322F0"/>
    <w:rsid w:val="00032701"/>
    <w:rsid w:val="00032C66"/>
    <w:rsid w:val="0003310E"/>
    <w:rsid w:val="000331AF"/>
    <w:rsid w:val="00033CD5"/>
    <w:rsid w:val="00033F09"/>
    <w:rsid w:val="000342F7"/>
    <w:rsid w:val="00034320"/>
    <w:rsid w:val="00034381"/>
    <w:rsid w:val="000343CB"/>
    <w:rsid w:val="00034A3B"/>
    <w:rsid w:val="00034E73"/>
    <w:rsid w:val="00034FB2"/>
    <w:rsid w:val="00034FC1"/>
    <w:rsid w:val="00035A10"/>
    <w:rsid w:val="00035CB7"/>
    <w:rsid w:val="000362C0"/>
    <w:rsid w:val="000369FC"/>
    <w:rsid w:val="00036E03"/>
    <w:rsid w:val="0003701F"/>
    <w:rsid w:val="0003716A"/>
    <w:rsid w:val="000377AE"/>
    <w:rsid w:val="00037CC8"/>
    <w:rsid w:val="000401E0"/>
    <w:rsid w:val="000405EF"/>
    <w:rsid w:val="000405FD"/>
    <w:rsid w:val="00040B42"/>
    <w:rsid w:val="00040BFA"/>
    <w:rsid w:val="000416C0"/>
    <w:rsid w:val="00041A0F"/>
    <w:rsid w:val="00041B28"/>
    <w:rsid w:val="00041BE5"/>
    <w:rsid w:val="00041ECC"/>
    <w:rsid w:val="000425ED"/>
    <w:rsid w:val="00042A05"/>
    <w:rsid w:val="00042C59"/>
    <w:rsid w:val="000434EB"/>
    <w:rsid w:val="00043876"/>
    <w:rsid w:val="00043BAC"/>
    <w:rsid w:val="00043DB5"/>
    <w:rsid w:val="0004460D"/>
    <w:rsid w:val="000451CA"/>
    <w:rsid w:val="00045748"/>
    <w:rsid w:val="00045D76"/>
    <w:rsid w:val="00045DA5"/>
    <w:rsid w:val="00046374"/>
    <w:rsid w:val="00046477"/>
    <w:rsid w:val="000464C2"/>
    <w:rsid w:val="0004672A"/>
    <w:rsid w:val="00046747"/>
    <w:rsid w:val="00046B9F"/>
    <w:rsid w:val="00050481"/>
    <w:rsid w:val="0005077D"/>
    <w:rsid w:val="00050E61"/>
    <w:rsid w:val="00051134"/>
    <w:rsid w:val="000513EE"/>
    <w:rsid w:val="00051406"/>
    <w:rsid w:val="000515F0"/>
    <w:rsid w:val="00051854"/>
    <w:rsid w:val="00051932"/>
    <w:rsid w:val="00051CF1"/>
    <w:rsid w:val="00052225"/>
    <w:rsid w:val="0005233A"/>
    <w:rsid w:val="00052B54"/>
    <w:rsid w:val="00052B68"/>
    <w:rsid w:val="00052D12"/>
    <w:rsid w:val="000544C2"/>
    <w:rsid w:val="00055011"/>
    <w:rsid w:val="00055C51"/>
    <w:rsid w:val="00056062"/>
    <w:rsid w:val="00056E1E"/>
    <w:rsid w:val="00057535"/>
    <w:rsid w:val="00057BC3"/>
    <w:rsid w:val="000602C8"/>
    <w:rsid w:val="000608D7"/>
    <w:rsid w:val="000612B7"/>
    <w:rsid w:val="00061489"/>
    <w:rsid w:val="00061C1F"/>
    <w:rsid w:val="00061CB9"/>
    <w:rsid w:val="0006362E"/>
    <w:rsid w:val="000636E2"/>
    <w:rsid w:val="0006375A"/>
    <w:rsid w:val="00063CB0"/>
    <w:rsid w:val="000645CF"/>
    <w:rsid w:val="00064D4B"/>
    <w:rsid w:val="00065BD8"/>
    <w:rsid w:val="00065CC5"/>
    <w:rsid w:val="00065FFC"/>
    <w:rsid w:val="000666AC"/>
    <w:rsid w:val="0006687B"/>
    <w:rsid w:val="0006687D"/>
    <w:rsid w:val="00066AEA"/>
    <w:rsid w:val="00066FAA"/>
    <w:rsid w:val="0006747C"/>
    <w:rsid w:val="000679E4"/>
    <w:rsid w:val="00067F0D"/>
    <w:rsid w:val="00070B36"/>
    <w:rsid w:val="00070B93"/>
    <w:rsid w:val="00070DD6"/>
    <w:rsid w:val="0007146A"/>
    <w:rsid w:val="00071955"/>
    <w:rsid w:val="000723FE"/>
    <w:rsid w:val="000727E6"/>
    <w:rsid w:val="00072958"/>
    <w:rsid w:val="00072A2E"/>
    <w:rsid w:val="00072C02"/>
    <w:rsid w:val="00072F85"/>
    <w:rsid w:val="0007309A"/>
    <w:rsid w:val="000730B2"/>
    <w:rsid w:val="0007344D"/>
    <w:rsid w:val="00073981"/>
    <w:rsid w:val="000739CF"/>
    <w:rsid w:val="000739DE"/>
    <w:rsid w:val="00073BFF"/>
    <w:rsid w:val="0007457C"/>
    <w:rsid w:val="00074A22"/>
    <w:rsid w:val="00074EA1"/>
    <w:rsid w:val="000754E3"/>
    <w:rsid w:val="0007612F"/>
    <w:rsid w:val="000769F7"/>
    <w:rsid w:val="00077884"/>
    <w:rsid w:val="00077AD2"/>
    <w:rsid w:val="00080114"/>
    <w:rsid w:val="0008046B"/>
    <w:rsid w:val="000806ED"/>
    <w:rsid w:val="0008079B"/>
    <w:rsid w:val="00080EDE"/>
    <w:rsid w:val="00081A58"/>
    <w:rsid w:val="00082328"/>
    <w:rsid w:val="000825FD"/>
    <w:rsid w:val="00082645"/>
    <w:rsid w:val="00082E54"/>
    <w:rsid w:val="00083007"/>
    <w:rsid w:val="0008300F"/>
    <w:rsid w:val="00083FDB"/>
    <w:rsid w:val="0008451C"/>
    <w:rsid w:val="00085368"/>
    <w:rsid w:val="0008540E"/>
    <w:rsid w:val="00085AA6"/>
    <w:rsid w:val="00085F18"/>
    <w:rsid w:val="000861C9"/>
    <w:rsid w:val="0008637C"/>
    <w:rsid w:val="00086404"/>
    <w:rsid w:val="000867B4"/>
    <w:rsid w:val="00086FD4"/>
    <w:rsid w:val="00087472"/>
    <w:rsid w:val="000874A5"/>
    <w:rsid w:val="00087841"/>
    <w:rsid w:val="00087892"/>
    <w:rsid w:val="00090527"/>
    <w:rsid w:val="00090BC5"/>
    <w:rsid w:val="0009146D"/>
    <w:rsid w:val="00091C67"/>
    <w:rsid w:val="00091DA4"/>
    <w:rsid w:val="00091ECE"/>
    <w:rsid w:val="00092236"/>
    <w:rsid w:val="00092EE5"/>
    <w:rsid w:val="0009304C"/>
    <w:rsid w:val="000930BB"/>
    <w:rsid w:val="00093359"/>
    <w:rsid w:val="000934F8"/>
    <w:rsid w:val="00093727"/>
    <w:rsid w:val="00093746"/>
    <w:rsid w:val="00093BF2"/>
    <w:rsid w:val="00094655"/>
    <w:rsid w:val="000949A4"/>
    <w:rsid w:val="000959B1"/>
    <w:rsid w:val="00095CAB"/>
    <w:rsid w:val="00095F21"/>
    <w:rsid w:val="00095F62"/>
    <w:rsid w:val="00096463"/>
    <w:rsid w:val="00097791"/>
    <w:rsid w:val="000978AA"/>
    <w:rsid w:val="00097B13"/>
    <w:rsid w:val="000A1353"/>
    <w:rsid w:val="000A221F"/>
    <w:rsid w:val="000A2838"/>
    <w:rsid w:val="000A2867"/>
    <w:rsid w:val="000A2A79"/>
    <w:rsid w:val="000A32B7"/>
    <w:rsid w:val="000A3661"/>
    <w:rsid w:val="000A3CDC"/>
    <w:rsid w:val="000A40FE"/>
    <w:rsid w:val="000A5470"/>
    <w:rsid w:val="000A5FEF"/>
    <w:rsid w:val="000A64F0"/>
    <w:rsid w:val="000A7006"/>
    <w:rsid w:val="000A7167"/>
    <w:rsid w:val="000A72B0"/>
    <w:rsid w:val="000A78D3"/>
    <w:rsid w:val="000B053A"/>
    <w:rsid w:val="000B05A0"/>
    <w:rsid w:val="000B087D"/>
    <w:rsid w:val="000B0F57"/>
    <w:rsid w:val="000B1CB6"/>
    <w:rsid w:val="000B270F"/>
    <w:rsid w:val="000B2BAF"/>
    <w:rsid w:val="000B2C10"/>
    <w:rsid w:val="000B3795"/>
    <w:rsid w:val="000B3D32"/>
    <w:rsid w:val="000B3F14"/>
    <w:rsid w:val="000B4210"/>
    <w:rsid w:val="000B48E3"/>
    <w:rsid w:val="000B494E"/>
    <w:rsid w:val="000B5088"/>
    <w:rsid w:val="000B5635"/>
    <w:rsid w:val="000B563B"/>
    <w:rsid w:val="000B62B1"/>
    <w:rsid w:val="000B683E"/>
    <w:rsid w:val="000B6C66"/>
    <w:rsid w:val="000B6C93"/>
    <w:rsid w:val="000B795D"/>
    <w:rsid w:val="000C0317"/>
    <w:rsid w:val="000C0DF1"/>
    <w:rsid w:val="000C1BA7"/>
    <w:rsid w:val="000C1DC9"/>
    <w:rsid w:val="000C2C7D"/>
    <w:rsid w:val="000C3B3A"/>
    <w:rsid w:val="000C3C4E"/>
    <w:rsid w:val="000C3D5C"/>
    <w:rsid w:val="000C3EB9"/>
    <w:rsid w:val="000C4022"/>
    <w:rsid w:val="000C4877"/>
    <w:rsid w:val="000C4A60"/>
    <w:rsid w:val="000C4A83"/>
    <w:rsid w:val="000C586E"/>
    <w:rsid w:val="000C5AA9"/>
    <w:rsid w:val="000C65BF"/>
    <w:rsid w:val="000C697F"/>
    <w:rsid w:val="000C69F8"/>
    <w:rsid w:val="000C6B84"/>
    <w:rsid w:val="000C724F"/>
    <w:rsid w:val="000C7A64"/>
    <w:rsid w:val="000C7C97"/>
    <w:rsid w:val="000C7E3A"/>
    <w:rsid w:val="000D01B6"/>
    <w:rsid w:val="000D0289"/>
    <w:rsid w:val="000D0985"/>
    <w:rsid w:val="000D0A29"/>
    <w:rsid w:val="000D1090"/>
    <w:rsid w:val="000D1254"/>
    <w:rsid w:val="000D1393"/>
    <w:rsid w:val="000D1C07"/>
    <w:rsid w:val="000D2540"/>
    <w:rsid w:val="000D28DD"/>
    <w:rsid w:val="000D3485"/>
    <w:rsid w:val="000D36BE"/>
    <w:rsid w:val="000D38CA"/>
    <w:rsid w:val="000D3B67"/>
    <w:rsid w:val="000D3E41"/>
    <w:rsid w:val="000D4225"/>
    <w:rsid w:val="000D4B10"/>
    <w:rsid w:val="000D5056"/>
    <w:rsid w:val="000D505B"/>
    <w:rsid w:val="000D55E0"/>
    <w:rsid w:val="000D5609"/>
    <w:rsid w:val="000D5655"/>
    <w:rsid w:val="000D5B22"/>
    <w:rsid w:val="000D5FAB"/>
    <w:rsid w:val="000D6F11"/>
    <w:rsid w:val="000D7269"/>
    <w:rsid w:val="000D7B05"/>
    <w:rsid w:val="000D7BC2"/>
    <w:rsid w:val="000D7CB7"/>
    <w:rsid w:val="000E0323"/>
    <w:rsid w:val="000E0E4F"/>
    <w:rsid w:val="000E116E"/>
    <w:rsid w:val="000E1BE3"/>
    <w:rsid w:val="000E20FE"/>
    <w:rsid w:val="000E29BF"/>
    <w:rsid w:val="000E2B28"/>
    <w:rsid w:val="000E2D2D"/>
    <w:rsid w:val="000E30AE"/>
    <w:rsid w:val="000E339B"/>
    <w:rsid w:val="000E3406"/>
    <w:rsid w:val="000E3D3A"/>
    <w:rsid w:val="000E3D8F"/>
    <w:rsid w:val="000E40FA"/>
    <w:rsid w:val="000E4124"/>
    <w:rsid w:val="000E41FF"/>
    <w:rsid w:val="000E4345"/>
    <w:rsid w:val="000E4AE2"/>
    <w:rsid w:val="000E4EA6"/>
    <w:rsid w:val="000E58EB"/>
    <w:rsid w:val="000E5D14"/>
    <w:rsid w:val="000E5EF6"/>
    <w:rsid w:val="000E5F20"/>
    <w:rsid w:val="000E631F"/>
    <w:rsid w:val="000E665F"/>
    <w:rsid w:val="000E69AF"/>
    <w:rsid w:val="000E6E9C"/>
    <w:rsid w:val="000E74B2"/>
    <w:rsid w:val="000E7848"/>
    <w:rsid w:val="000E7A11"/>
    <w:rsid w:val="000F0722"/>
    <w:rsid w:val="000F2164"/>
    <w:rsid w:val="000F2201"/>
    <w:rsid w:val="000F221C"/>
    <w:rsid w:val="000F22D0"/>
    <w:rsid w:val="000F235E"/>
    <w:rsid w:val="000F2F35"/>
    <w:rsid w:val="000F32A8"/>
    <w:rsid w:val="000F36FB"/>
    <w:rsid w:val="000F3B8B"/>
    <w:rsid w:val="000F3F4C"/>
    <w:rsid w:val="000F4EA0"/>
    <w:rsid w:val="000F5144"/>
    <w:rsid w:val="000F61F0"/>
    <w:rsid w:val="000F62D5"/>
    <w:rsid w:val="000F6CE9"/>
    <w:rsid w:val="000F7037"/>
    <w:rsid w:val="000F7440"/>
    <w:rsid w:val="000F75E6"/>
    <w:rsid w:val="000F7ED3"/>
    <w:rsid w:val="00100460"/>
    <w:rsid w:val="0010077F"/>
    <w:rsid w:val="00100886"/>
    <w:rsid w:val="00100D65"/>
    <w:rsid w:val="00101979"/>
    <w:rsid w:val="00101E06"/>
    <w:rsid w:val="00101EE0"/>
    <w:rsid w:val="00102769"/>
    <w:rsid w:val="00102848"/>
    <w:rsid w:val="001040E0"/>
    <w:rsid w:val="0010485B"/>
    <w:rsid w:val="00104FB0"/>
    <w:rsid w:val="001058F8"/>
    <w:rsid w:val="00105AD5"/>
    <w:rsid w:val="001062DE"/>
    <w:rsid w:val="001074A0"/>
    <w:rsid w:val="001079C5"/>
    <w:rsid w:val="00107A79"/>
    <w:rsid w:val="00107ED7"/>
    <w:rsid w:val="00110010"/>
    <w:rsid w:val="00110E8F"/>
    <w:rsid w:val="00111DC2"/>
    <w:rsid w:val="0011269F"/>
    <w:rsid w:val="00112A8A"/>
    <w:rsid w:val="00113E5A"/>
    <w:rsid w:val="001143F1"/>
    <w:rsid w:val="001145ED"/>
    <w:rsid w:val="0011471A"/>
    <w:rsid w:val="00114DCE"/>
    <w:rsid w:val="00114EA1"/>
    <w:rsid w:val="001163B3"/>
    <w:rsid w:val="00116DF7"/>
    <w:rsid w:val="00117134"/>
    <w:rsid w:val="00117ADD"/>
    <w:rsid w:val="00117B89"/>
    <w:rsid w:val="00117C39"/>
    <w:rsid w:val="00117EAC"/>
    <w:rsid w:val="00120172"/>
    <w:rsid w:val="001201C8"/>
    <w:rsid w:val="001205F2"/>
    <w:rsid w:val="00120D92"/>
    <w:rsid w:val="001213DA"/>
    <w:rsid w:val="001218C5"/>
    <w:rsid w:val="00121A5D"/>
    <w:rsid w:val="00121C72"/>
    <w:rsid w:val="001221FC"/>
    <w:rsid w:val="00122273"/>
    <w:rsid w:val="001225FB"/>
    <w:rsid w:val="00122C8F"/>
    <w:rsid w:val="001230F8"/>
    <w:rsid w:val="00123740"/>
    <w:rsid w:val="001239D9"/>
    <w:rsid w:val="00123BE3"/>
    <w:rsid w:val="00123D38"/>
    <w:rsid w:val="00123F83"/>
    <w:rsid w:val="00124481"/>
    <w:rsid w:val="00124561"/>
    <w:rsid w:val="00124DF1"/>
    <w:rsid w:val="00125056"/>
    <w:rsid w:val="00125132"/>
    <w:rsid w:val="001252FA"/>
    <w:rsid w:val="00125404"/>
    <w:rsid w:val="00125AAC"/>
    <w:rsid w:val="001265EE"/>
    <w:rsid w:val="001267F6"/>
    <w:rsid w:val="00126BC6"/>
    <w:rsid w:val="00126E21"/>
    <w:rsid w:val="00127395"/>
    <w:rsid w:val="001275BF"/>
    <w:rsid w:val="00127966"/>
    <w:rsid w:val="00127B19"/>
    <w:rsid w:val="00127BE5"/>
    <w:rsid w:val="00127C69"/>
    <w:rsid w:val="0013005E"/>
    <w:rsid w:val="0013059D"/>
    <w:rsid w:val="001309B1"/>
    <w:rsid w:val="001315F1"/>
    <w:rsid w:val="00131704"/>
    <w:rsid w:val="00131B87"/>
    <w:rsid w:val="001323F6"/>
    <w:rsid w:val="001328F3"/>
    <w:rsid w:val="0013307E"/>
    <w:rsid w:val="001330D7"/>
    <w:rsid w:val="001331DA"/>
    <w:rsid w:val="00133612"/>
    <w:rsid w:val="00133950"/>
    <w:rsid w:val="00134026"/>
    <w:rsid w:val="0013404F"/>
    <w:rsid w:val="001340A0"/>
    <w:rsid w:val="0013442C"/>
    <w:rsid w:val="00134500"/>
    <w:rsid w:val="001347D2"/>
    <w:rsid w:val="00134F33"/>
    <w:rsid w:val="0013593C"/>
    <w:rsid w:val="00136279"/>
    <w:rsid w:val="0013649E"/>
    <w:rsid w:val="001365A3"/>
    <w:rsid w:val="00137963"/>
    <w:rsid w:val="00137F33"/>
    <w:rsid w:val="001401FD"/>
    <w:rsid w:val="001402C0"/>
    <w:rsid w:val="00140903"/>
    <w:rsid w:val="00140D19"/>
    <w:rsid w:val="00140F9C"/>
    <w:rsid w:val="001410CB"/>
    <w:rsid w:val="0014158D"/>
    <w:rsid w:val="00141D59"/>
    <w:rsid w:val="00142219"/>
    <w:rsid w:val="001429A8"/>
    <w:rsid w:val="00142BFF"/>
    <w:rsid w:val="0014306C"/>
    <w:rsid w:val="001433D0"/>
    <w:rsid w:val="001439C4"/>
    <w:rsid w:val="00143FBB"/>
    <w:rsid w:val="00144026"/>
    <w:rsid w:val="00144C01"/>
    <w:rsid w:val="001451BC"/>
    <w:rsid w:val="00145A31"/>
    <w:rsid w:val="00145AAB"/>
    <w:rsid w:val="00146483"/>
    <w:rsid w:val="00146DF3"/>
    <w:rsid w:val="00147528"/>
    <w:rsid w:val="001503FE"/>
    <w:rsid w:val="0015055F"/>
    <w:rsid w:val="00150899"/>
    <w:rsid w:val="001511E1"/>
    <w:rsid w:val="00151203"/>
    <w:rsid w:val="0015136A"/>
    <w:rsid w:val="00151BB8"/>
    <w:rsid w:val="0015262B"/>
    <w:rsid w:val="00152818"/>
    <w:rsid w:val="00152CC2"/>
    <w:rsid w:val="00153273"/>
    <w:rsid w:val="001532D4"/>
    <w:rsid w:val="00153384"/>
    <w:rsid w:val="001537FA"/>
    <w:rsid w:val="00153E02"/>
    <w:rsid w:val="00154764"/>
    <w:rsid w:val="00154B08"/>
    <w:rsid w:val="00154CDF"/>
    <w:rsid w:val="001554C7"/>
    <w:rsid w:val="00155595"/>
    <w:rsid w:val="00155613"/>
    <w:rsid w:val="001559B5"/>
    <w:rsid w:val="001560D8"/>
    <w:rsid w:val="00156170"/>
    <w:rsid w:val="00156389"/>
    <w:rsid w:val="00156892"/>
    <w:rsid w:val="00156D2B"/>
    <w:rsid w:val="0015749C"/>
    <w:rsid w:val="001578C4"/>
    <w:rsid w:val="0016027F"/>
    <w:rsid w:val="0016041E"/>
    <w:rsid w:val="00160889"/>
    <w:rsid w:val="00160898"/>
    <w:rsid w:val="00160ADC"/>
    <w:rsid w:val="00160D78"/>
    <w:rsid w:val="00161956"/>
    <w:rsid w:val="00161984"/>
    <w:rsid w:val="00161BF5"/>
    <w:rsid w:val="00162029"/>
    <w:rsid w:val="0016232F"/>
    <w:rsid w:val="00162AEF"/>
    <w:rsid w:val="00162C48"/>
    <w:rsid w:val="00162F2C"/>
    <w:rsid w:val="001633A6"/>
    <w:rsid w:val="0016390D"/>
    <w:rsid w:val="00163B2E"/>
    <w:rsid w:val="00163F93"/>
    <w:rsid w:val="001642B9"/>
    <w:rsid w:val="001646D6"/>
    <w:rsid w:val="001648CB"/>
    <w:rsid w:val="00164B65"/>
    <w:rsid w:val="00164BBD"/>
    <w:rsid w:val="00165C2F"/>
    <w:rsid w:val="00165E91"/>
    <w:rsid w:val="00166132"/>
    <w:rsid w:val="001666EE"/>
    <w:rsid w:val="00166755"/>
    <w:rsid w:val="00166891"/>
    <w:rsid w:val="00166D11"/>
    <w:rsid w:val="0016703C"/>
    <w:rsid w:val="00167565"/>
    <w:rsid w:val="00167A46"/>
    <w:rsid w:val="00170053"/>
    <w:rsid w:val="00170299"/>
    <w:rsid w:val="0017036F"/>
    <w:rsid w:val="00170738"/>
    <w:rsid w:val="00170926"/>
    <w:rsid w:val="00170C75"/>
    <w:rsid w:val="00171255"/>
    <w:rsid w:val="00171927"/>
    <w:rsid w:val="001721E1"/>
    <w:rsid w:val="001724DF"/>
    <w:rsid w:val="001732D9"/>
    <w:rsid w:val="001734B3"/>
    <w:rsid w:val="001735DF"/>
    <w:rsid w:val="00173907"/>
    <w:rsid w:val="00173A54"/>
    <w:rsid w:val="0017495A"/>
    <w:rsid w:val="00174994"/>
    <w:rsid w:val="001750DD"/>
    <w:rsid w:val="001753CA"/>
    <w:rsid w:val="001754D7"/>
    <w:rsid w:val="0017558C"/>
    <w:rsid w:val="001757F6"/>
    <w:rsid w:val="00175EB8"/>
    <w:rsid w:val="00175F01"/>
    <w:rsid w:val="00175FAB"/>
    <w:rsid w:val="00175FC9"/>
    <w:rsid w:val="00176006"/>
    <w:rsid w:val="00176929"/>
    <w:rsid w:val="00176C67"/>
    <w:rsid w:val="00176FD3"/>
    <w:rsid w:val="0017757C"/>
    <w:rsid w:val="001776E8"/>
    <w:rsid w:val="001778E1"/>
    <w:rsid w:val="00177E15"/>
    <w:rsid w:val="0018042C"/>
    <w:rsid w:val="00180832"/>
    <w:rsid w:val="00181883"/>
    <w:rsid w:val="00181B59"/>
    <w:rsid w:val="00181D07"/>
    <w:rsid w:val="001820C1"/>
    <w:rsid w:val="00182142"/>
    <w:rsid w:val="001825D4"/>
    <w:rsid w:val="00182934"/>
    <w:rsid w:val="00182BA3"/>
    <w:rsid w:val="0018319A"/>
    <w:rsid w:val="001831C7"/>
    <w:rsid w:val="001838FB"/>
    <w:rsid w:val="001839EF"/>
    <w:rsid w:val="00183A7F"/>
    <w:rsid w:val="00183D1A"/>
    <w:rsid w:val="00183FF9"/>
    <w:rsid w:val="001846B7"/>
    <w:rsid w:val="001846D4"/>
    <w:rsid w:val="00184A55"/>
    <w:rsid w:val="00184BE5"/>
    <w:rsid w:val="00184D6B"/>
    <w:rsid w:val="00185065"/>
    <w:rsid w:val="00185068"/>
    <w:rsid w:val="00185701"/>
    <w:rsid w:val="00185EA8"/>
    <w:rsid w:val="0018690A"/>
    <w:rsid w:val="0018699B"/>
    <w:rsid w:val="00186AB7"/>
    <w:rsid w:val="001871E1"/>
    <w:rsid w:val="00187EEB"/>
    <w:rsid w:val="001904E7"/>
    <w:rsid w:val="001905B7"/>
    <w:rsid w:val="00190686"/>
    <w:rsid w:val="0019177B"/>
    <w:rsid w:val="001928B8"/>
    <w:rsid w:val="00192B76"/>
    <w:rsid w:val="00192BB1"/>
    <w:rsid w:val="00192BBC"/>
    <w:rsid w:val="00192C30"/>
    <w:rsid w:val="00193793"/>
    <w:rsid w:val="001939A7"/>
    <w:rsid w:val="00194140"/>
    <w:rsid w:val="001943CF"/>
    <w:rsid w:val="001949ED"/>
    <w:rsid w:val="00194F3B"/>
    <w:rsid w:val="001952C6"/>
    <w:rsid w:val="0019562A"/>
    <w:rsid w:val="001957CB"/>
    <w:rsid w:val="00195AC5"/>
    <w:rsid w:val="00195DA3"/>
    <w:rsid w:val="00195F8D"/>
    <w:rsid w:val="001961DF"/>
    <w:rsid w:val="00196914"/>
    <w:rsid w:val="00197037"/>
    <w:rsid w:val="001970E7"/>
    <w:rsid w:val="00197E4C"/>
    <w:rsid w:val="001A003C"/>
    <w:rsid w:val="001A0580"/>
    <w:rsid w:val="001A0644"/>
    <w:rsid w:val="001A0B4D"/>
    <w:rsid w:val="001A0CC9"/>
    <w:rsid w:val="001A1285"/>
    <w:rsid w:val="001A12F6"/>
    <w:rsid w:val="001A28B4"/>
    <w:rsid w:val="001A30B0"/>
    <w:rsid w:val="001A3AC1"/>
    <w:rsid w:val="001A3ACE"/>
    <w:rsid w:val="001A3F6A"/>
    <w:rsid w:val="001A4133"/>
    <w:rsid w:val="001A4630"/>
    <w:rsid w:val="001A47D5"/>
    <w:rsid w:val="001A4BBE"/>
    <w:rsid w:val="001A4CAF"/>
    <w:rsid w:val="001A5111"/>
    <w:rsid w:val="001A51E8"/>
    <w:rsid w:val="001A52F7"/>
    <w:rsid w:val="001A53CA"/>
    <w:rsid w:val="001A5D4A"/>
    <w:rsid w:val="001A6431"/>
    <w:rsid w:val="001A6818"/>
    <w:rsid w:val="001A6B6D"/>
    <w:rsid w:val="001A74F6"/>
    <w:rsid w:val="001A7B04"/>
    <w:rsid w:val="001B02C7"/>
    <w:rsid w:val="001B07E9"/>
    <w:rsid w:val="001B1237"/>
    <w:rsid w:val="001B12CB"/>
    <w:rsid w:val="001B16F0"/>
    <w:rsid w:val="001B1BB4"/>
    <w:rsid w:val="001B1D1B"/>
    <w:rsid w:val="001B212C"/>
    <w:rsid w:val="001B2B57"/>
    <w:rsid w:val="001B3666"/>
    <w:rsid w:val="001B39EE"/>
    <w:rsid w:val="001B417F"/>
    <w:rsid w:val="001B43C8"/>
    <w:rsid w:val="001B4925"/>
    <w:rsid w:val="001B497D"/>
    <w:rsid w:val="001B4C7D"/>
    <w:rsid w:val="001B4D58"/>
    <w:rsid w:val="001B5335"/>
    <w:rsid w:val="001B544E"/>
    <w:rsid w:val="001B568A"/>
    <w:rsid w:val="001B64DA"/>
    <w:rsid w:val="001B69D9"/>
    <w:rsid w:val="001B6ACD"/>
    <w:rsid w:val="001B732E"/>
    <w:rsid w:val="001B76B9"/>
    <w:rsid w:val="001B7884"/>
    <w:rsid w:val="001B7896"/>
    <w:rsid w:val="001B78DF"/>
    <w:rsid w:val="001B7922"/>
    <w:rsid w:val="001B7DBD"/>
    <w:rsid w:val="001B7F98"/>
    <w:rsid w:val="001C03EA"/>
    <w:rsid w:val="001C0489"/>
    <w:rsid w:val="001C0BA8"/>
    <w:rsid w:val="001C0D28"/>
    <w:rsid w:val="001C11CC"/>
    <w:rsid w:val="001C187C"/>
    <w:rsid w:val="001C18AE"/>
    <w:rsid w:val="001C2587"/>
    <w:rsid w:val="001C2E75"/>
    <w:rsid w:val="001C2EBC"/>
    <w:rsid w:val="001C3591"/>
    <w:rsid w:val="001C3599"/>
    <w:rsid w:val="001C359D"/>
    <w:rsid w:val="001C366A"/>
    <w:rsid w:val="001C3DC2"/>
    <w:rsid w:val="001C3EE7"/>
    <w:rsid w:val="001C40AC"/>
    <w:rsid w:val="001C48BE"/>
    <w:rsid w:val="001C4F23"/>
    <w:rsid w:val="001C4FC8"/>
    <w:rsid w:val="001C5118"/>
    <w:rsid w:val="001C5C66"/>
    <w:rsid w:val="001C5F69"/>
    <w:rsid w:val="001C60DD"/>
    <w:rsid w:val="001C6992"/>
    <w:rsid w:val="001C6C06"/>
    <w:rsid w:val="001C6C2B"/>
    <w:rsid w:val="001C706B"/>
    <w:rsid w:val="001C7477"/>
    <w:rsid w:val="001D0475"/>
    <w:rsid w:val="001D0512"/>
    <w:rsid w:val="001D0E61"/>
    <w:rsid w:val="001D0EF4"/>
    <w:rsid w:val="001D145F"/>
    <w:rsid w:val="001D15AC"/>
    <w:rsid w:val="001D15EA"/>
    <w:rsid w:val="001D1DE9"/>
    <w:rsid w:val="001D2598"/>
    <w:rsid w:val="001D3BDC"/>
    <w:rsid w:val="001D43D3"/>
    <w:rsid w:val="001D49C2"/>
    <w:rsid w:val="001D4BD5"/>
    <w:rsid w:val="001D4C22"/>
    <w:rsid w:val="001D5469"/>
    <w:rsid w:val="001D5852"/>
    <w:rsid w:val="001D5AA4"/>
    <w:rsid w:val="001D5F4B"/>
    <w:rsid w:val="001D60CD"/>
    <w:rsid w:val="001D62E5"/>
    <w:rsid w:val="001D62E7"/>
    <w:rsid w:val="001D6666"/>
    <w:rsid w:val="001D6BC2"/>
    <w:rsid w:val="001D6D12"/>
    <w:rsid w:val="001D6E71"/>
    <w:rsid w:val="001D6F90"/>
    <w:rsid w:val="001D6FD8"/>
    <w:rsid w:val="001D7038"/>
    <w:rsid w:val="001D74D1"/>
    <w:rsid w:val="001E05CB"/>
    <w:rsid w:val="001E08CC"/>
    <w:rsid w:val="001E1162"/>
    <w:rsid w:val="001E1761"/>
    <w:rsid w:val="001E1AD5"/>
    <w:rsid w:val="001E1B8A"/>
    <w:rsid w:val="001E2DBE"/>
    <w:rsid w:val="001E4029"/>
    <w:rsid w:val="001E4653"/>
    <w:rsid w:val="001E468B"/>
    <w:rsid w:val="001E4CD6"/>
    <w:rsid w:val="001E5F15"/>
    <w:rsid w:val="001E6200"/>
    <w:rsid w:val="001E631B"/>
    <w:rsid w:val="001E6EC2"/>
    <w:rsid w:val="001E74DB"/>
    <w:rsid w:val="001E78DC"/>
    <w:rsid w:val="001E7B95"/>
    <w:rsid w:val="001E7C83"/>
    <w:rsid w:val="001F01FA"/>
    <w:rsid w:val="001F0289"/>
    <w:rsid w:val="001F0861"/>
    <w:rsid w:val="001F128A"/>
    <w:rsid w:val="001F154A"/>
    <w:rsid w:val="001F16C2"/>
    <w:rsid w:val="001F2395"/>
    <w:rsid w:val="001F2481"/>
    <w:rsid w:val="001F248E"/>
    <w:rsid w:val="001F26F5"/>
    <w:rsid w:val="001F2724"/>
    <w:rsid w:val="001F3143"/>
    <w:rsid w:val="001F36FA"/>
    <w:rsid w:val="001F3F1D"/>
    <w:rsid w:val="001F400C"/>
    <w:rsid w:val="001F42DC"/>
    <w:rsid w:val="001F4873"/>
    <w:rsid w:val="001F54F6"/>
    <w:rsid w:val="001F597C"/>
    <w:rsid w:val="001F5C3C"/>
    <w:rsid w:val="001F5FF7"/>
    <w:rsid w:val="001F631B"/>
    <w:rsid w:val="001F6726"/>
    <w:rsid w:val="001F71FC"/>
    <w:rsid w:val="001F7572"/>
    <w:rsid w:val="001F7633"/>
    <w:rsid w:val="001F7959"/>
    <w:rsid w:val="001F7D7D"/>
    <w:rsid w:val="001F7EA3"/>
    <w:rsid w:val="001F7F9E"/>
    <w:rsid w:val="00200399"/>
    <w:rsid w:val="00200470"/>
    <w:rsid w:val="002005AD"/>
    <w:rsid w:val="002007A0"/>
    <w:rsid w:val="00200969"/>
    <w:rsid w:val="00200A09"/>
    <w:rsid w:val="00200A4C"/>
    <w:rsid w:val="00200DB2"/>
    <w:rsid w:val="002012AB"/>
    <w:rsid w:val="002012E8"/>
    <w:rsid w:val="00201C1D"/>
    <w:rsid w:val="00201F19"/>
    <w:rsid w:val="00202603"/>
    <w:rsid w:val="00203791"/>
    <w:rsid w:val="00203922"/>
    <w:rsid w:val="00203D73"/>
    <w:rsid w:val="00203FD2"/>
    <w:rsid w:val="00204152"/>
    <w:rsid w:val="00204A62"/>
    <w:rsid w:val="002059FB"/>
    <w:rsid w:val="0020603C"/>
    <w:rsid w:val="00206099"/>
    <w:rsid w:val="00206706"/>
    <w:rsid w:val="0020723D"/>
    <w:rsid w:val="0020732E"/>
    <w:rsid w:val="002074DA"/>
    <w:rsid w:val="002100A2"/>
    <w:rsid w:val="002102A9"/>
    <w:rsid w:val="00210706"/>
    <w:rsid w:val="00210B15"/>
    <w:rsid w:val="00210ECC"/>
    <w:rsid w:val="00210F89"/>
    <w:rsid w:val="00211A0B"/>
    <w:rsid w:val="0021242D"/>
    <w:rsid w:val="00212719"/>
    <w:rsid w:val="00212844"/>
    <w:rsid w:val="00212A01"/>
    <w:rsid w:val="00212ECB"/>
    <w:rsid w:val="00213088"/>
    <w:rsid w:val="002135CA"/>
    <w:rsid w:val="00213783"/>
    <w:rsid w:val="00213AB7"/>
    <w:rsid w:val="00214378"/>
    <w:rsid w:val="002145EB"/>
    <w:rsid w:val="0021491A"/>
    <w:rsid w:val="002150A6"/>
    <w:rsid w:val="00215415"/>
    <w:rsid w:val="002155AE"/>
    <w:rsid w:val="00215C9A"/>
    <w:rsid w:val="00215DBD"/>
    <w:rsid w:val="00215F7F"/>
    <w:rsid w:val="0021628D"/>
    <w:rsid w:val="00216DDC"/>
    <w:rsid w:val="002171EF"/>
    <w:rsid w:val="00217249"/>
    <w:rsid w:val="00217F60"/>
    <w:rsid w:val="0022068E"/>
    <w:rsid w:val="0022129D"/>
    <w:rsid w:val="002213E9"/>
    <w:rsid w:val="002214BB"/>
    <w:rsid w:val="00221C2F"/>
    <w:rsid w:val="00221F42"/>
    <w:rsid w:val="00222145"/>
    <w:rsid w:val="0022247F"/>
    <w:rsid w:val="002224A9"/>
    <w:rsid w:val="00222CD6"/>
    <w:rsid w:val="00223598"/>
    <w:rsid w:val="00223D35"/>
    <w:rsid w:val="00223F3D"/>
    <w:rsid w:val="00224AB3"/>
    <w:rsid w:val="00224AC3"/>
    <w:rsid w:val="00224F00"/>
    <w:rsid w:val="00225702"/>
    <w:rsid w:val="0022572A"/>
    <w:rsid w:val="00226B84"/>
    <w:rsid w:val="002279F2"/>
    <w:rsid w:val="00230635"/>
    <w:rsid w:val="00231420"/>
    <w:rsid w:val="00231AC8"/>
    <w:rsid w:val="00231BD5"/>
    <w:rsid w:val="002323BA"/>
    <w:rsid w:val="00232876"/>
    <w:rsid w:val="00232B74"/>
    <w:rsid w:val="00233835"/>
    <w:rsid w:val="00233B31"/>
    <w:rsid w:val="0023466A"/>
    <w:rsid w:val="00234F1E"/>
    <w:rsid w:val="002351CB"/>
    <w:rsid w:val="002352A0"/>
    <w:rsid w:val="002357CA"/>
    <w:rsid w:val="00235FE3"/>
    <w:rsid w:val="00236616"/>
    <w:rsid w:val="0023694B"/>
    <w:rsid w:val="00237689"/>
    <w:rsid w:val="0023773E"/>
    <w:rsid w:val="00237EF2"/>
    <w:rsid w:val="00237FB4"/>
    <w:rsid w:val="00237FEC"/>
    <w:rsid w:val="002403F1"/>
    <w:rsid w:val="002406DE"/>
    <w:rsid w:val="002407C2"/>
    <w:rsid w:val="00240C40"/>
    <w:rsid w:val="002415E8"/>
    <w:rsid w:val="002416C4"/>
    <w:rsid w:val="002418EA"/>
    <w:rsid w:val="0024197D"/>
    <w:rsid w:val="00241F53"/>
    <w:rsid w:val="002431E6"/>
    <w:rsid w:val="0024338A"/>
    <w:rsid w:val="0024375C"/>
    <w:rsid w:val="0024392E"/>
    <w:rsid w:val="00244671"/>
    <w:rsid w:val="00244D41"/>
    <w:rsid w:val="00245067"/>
    <w:rsid w:val="0024510F"/>
    <w:rsid w:val="002452D0"/>
    <w:rsid w:val="002456D2"/>
    <w:rsid w:val="00245953"/>
    <w:rsid w:val="00245B3A"/>
    <w:rsid w:val="00245B72"/>
    <w:rsid w:val="00246912"/>
    <w:rsid w:val="00246D1F"/>
    <w:rsid w:val="0024750A"/>
    <w:rsid w:val="002502C3"/>
    <w:rsid w:val="0025046C"/>
    <w:rsid w:val="002512CA"/>
    <w:rsid w:val="00251CC7"/>
    <w:rsid w:val="00251FB4"/>
    <w:rsid w:val="0025230D"/>
    <w:rsid w:val="0025253B"/>
    <w:rsid w:val="00252603"/>
    <w:rsid w:val="00252A63"/>
    <w:rsid w:val="00252DE1"/>
    <w:rsid w:val="00253285"/>
    <w:rsid w:val="0025361A"/>
    <w:rsid w:val="00253B65"/>
    <w:rsid w:val="00253D73"/>
    <w:rsid w:val="00253ECF"/>
    <w:rsid w:val="00254085"/>
    <w:rsid w:val="00254229"/>
    <w:rsid w:val="00254C72"/>
    <w:rsid w:val="00254D0C"/>
    <w:rsid w:val="00254D68"/>
    <w:rsid w:val="00255A0D"/>
    <w:rsid w:val="0025639E"/>
    <w:rsid w:val="00256B24"/>
    <w:rsid w:val="00257890"/>
    <w:rsid w:val="00257B3E"/>
    <w:rsid w:val="00260320"/>
    <w:rsid w:val="00260B3B"/>
    <w:rsid w:val="00260BEA"/>
    <w:rsid w:val="00260C34"/>
    <w:rsid w:val="0026106E"/>
    <w:rsid w:val="002610CD"/>
    <w:rsid w:val="00262044"/>
    <w:rsid w:val="00262D70"/>
    <w:rsid w:val="002633EC"/>
    <w:rsid w:val="002636EB"/>
    <w:rsid w:val="00263856"/>
    <w:rsid w:val="00263D57"/>
    <w:rsid w:val="00263FCC"/>
    <w:rsid w:val="00264648"/>
    <w:rsid w:val="00264716"/>
    <w:rsid w:val="002648E1"/>
    <w:rsid w:val="00264E3C"/>
    <w:rsid w:val="00264FC6"/>
    <w:rsid w:val="00265048"/>
    <w:rsid w:val="002655EA"/>
    <w:rsid w:val="00265AEE"/>
    <w:rsid w:val="00266B5C"/>
    <w:rsid w:val="00266CE6"/>
    <w:rsid w:val="00266F4B"/>
    <w:rsid w:val="0026735F"/>
    <w:rsid w:val="0026755B"/>
    <w:rsid w:val="00270113"/>
    <w:rsid w:val="00270913"/>
    <w:rsid w:val="00270C79"/>
    <w:rsid w:val="0027178A"/>
    <w:rsid w:val="00271D0B"/>
    <w:rsid w:val="00271D2E"/>
    <w:rsid w:val="002724D7"/>
    <w:rsid w:val="00272C73"/>
    <w:rsid w:val="00272CF4"/>
    <w:rsid w:val="00273169"/>
    <w:rsid w:val="002735DD"/>
    <w:rsid w:val="00273696"/>
    <w:rsid w:val="0027437B"/>
    <w:rsid w:val="0027470C"/>
    <w:rsid w:val="00274B1B"/>
    <w:rsid w:val="00274DC1"/>
    <w:rsid w:val="00275A58"/>
    <w:rsid w:val="0027610E"/>
    <w:rsid w:val="002767D7"/>
    <w:rsid w:val="00276837"/>
    <w:rsid w:val="00276BF1"/>
    <w:rsid w:val="00276C23"/>
    <w:rsid w:val="0027738F"/>
    <w:rsid w:val="002775B9"/>
    <w:rsid w:val="002776A4"/>
    <w:rsid w:val="00277818"/>
    <w:rsid w:val="002778EF"/>
    <w:rsid w:val="00277C18"/>
    <w:rsid w:val="00280025"/>
    <w:rsid w:val="00280094"/>
    <w:rsid w:val="002804A7"/>
    <w:rsid w:val="002804EB"/>
    <w:rsid w:val="00280818"/>
    <w:rsid w:val="00280963"/>
    <w:rsid w:val="00280EFD"/>
    <w:rsid w:val="00280FD4"/>
    <w:rsid w:val="002813EA"/>
    <w:rsid w:val="00281BDA"/>
    <w:rsid w:val="00282496"/>
    <w:rsid w:val="0028276D"/>
    <w:rsid w:val="00283A21"/>
    <w:rsid w:val="00283B14"/>
    <w:rsid w:val="002840FA"/>
    <w:rsid w:val="0028411A"/>
    <w:rsid w:val="002841C8"/>
    <w:rsid w:val="002842B2"/>
    <w:rsid w:val="0028555F"/>
    <w:rsid w:val="002858D7"/>
    <w:rsid w:val="00285F29"/>
    <w:rsid w:val="002862A2"/>
    <w:rsid w:val="0028681D"/>
    <w:rsid w:val="00286C45"/>
    <w:rsid w:val="00286D04"/>
    <w:rsid w:val="00286D50"/>
    <w:rsid w:val="00286EAB"/>
    <w:rsid w:val="002870AE"/>
    <w:rsid w:val="00287195"/>
    <w:rsid w:val="00287FA3"/>
    <w:rsid w:val="002902FB"/>
    <w:rsid w:val="00290372"/>
    <w:rsid w:val="002908F2"/>
    <w:rsid w:val="00290DEA"/>
    <w:rsid w:val="002911C9"/>
    <w:rsid w:val="002914F9"/>
    <w:rsid w:val="00291D8F"/>
    <w:rsid w:val="00292809"/>
    <w:rsid w:val="00292EC6"/>
    <w:rsid w:val="00292FBB"/>
    <w:rsid w:val="00293A7D"/>
    <w:rsid w:val="00294B78"/>
    <w:rsid w:val="002952EE"/>
    <w:rsid w:val="00295C67"/>
    <w:rsid w:val="002961C1"/>
    <w:rsid w:val="0029635F"/>
    <w:rsid w:val="00296397"/>
    <w:rsid w:val="002964D8"/>
    <w:rsid w:val="00296A0E"/>
    <w:rsid w:val="00296CFD"/>
    <w:rsid w:val="00296E26"/>
    <w:rsid w:val="002971B3"/>
    <w:rsid w:val="00297AFB"/>
    <w:rsid w:val="00297C84"/>
    <w:rsid w:val="002A05B5"/>
    <w:rsid w:val="002A0DDD"/>
    <w:rsid w:val="002A12C8"/>
    <w:rsid w:val="002A1755"/>
    <w:rsid w:val="002A1A89"/>
    <w:rsid w:val="002A1E98"/>
    <w:rsid w:val="002A2297"/>
    <w:rsid w:val="002A25A2"/>
    <w:rsid w:val="002A2928"/>
    <w:rsid w:val="002A2945"/>
    <w:rsid w:val="002A297F"/>
    <w:rsid w:val="002A2BB6"/>
    <w:rsid w:val="002A38A0"/>
    <w:rsid w:val="002A3AC4"/>
    <w:rsid w:val="002A3BC7"/>
    <w:rsid w:val="002A3FBB"/>
    <w:rsid w:val="002A40E5"/>
    <w:rsid w:val="002A4340"/>
    <w:rsid w:val="002A4798"/>
    <w:rsid w:val="002A550E"/>
    <w:rsid w:val="002A5667"/>
    <w:rsid w:val="002A5A4B"/>
    <w:rsid w:val="002A5C51"/>
    <w:rsid w:val="002A6072"/>
    <w:rsid w:val="002A6B84"/>
    <w:rsid w:val="002A7A92"/>
    <w:rsid w:val="002A7AA8"/>
    <w:rsid w:val="002B034F"/>
    <w:rsid w:val="002B071F"/>
    <w:rsid w:val="002B09F5"/>
    <w:rsid w:val="002B0C4A"/>
    <w:rsid w:val="002B0DC0"/>
    <w:rsid w:val="002B165C"/>
    <w:rsid w:val="002B1A8C"/>
    <w:rsid w:val="002B2208"/>
    <w:rsid w:val="002B274A"/>
    <w:rsid w:val="002B2A0C"/>
    <w:rsid w:val="002B2D8E"/>
    <w:rsid w:val="002B311E"/>
    <w:rsid w:val="002B31EB"/>
    <w:rsid w:val="002B3207"/>
    <w:rsid w:val="002B3307"/>
    <w:rsid w:val="002B3454"/>
    <w:rsid w:val="002B3485"/>
    <w:rsid w:val="002B3878"/>
    <w:rsid w:val="002B51C3"/>
    <w:rsid w:val="002B576B"/>
    <w:rsid w:val="002B5DEE"/>
    <w:rsid w:val="002B6539"/>
    <w:rsid w:val="002B67ED"/>
    <w:rsid w:val="002B6EAD"/>
    <w:rsid w:val="002B7230"/>
    <w:rsid w:val="002B7AF2"/>
    <w:rsid w:val="002B7C91"/>
    <w:rsid w:val="002B7E34"/>
    <w:rsid w:val="002C04A4"/>
    <w:rsid w:val="002C07C9"/>
    <w:rsid w:val="002C07F8"/>
    <w:rsid w:val="002C080E"/>
    <w:rsid w:val="002C081B"/>
    <w:rsid w:val="002C0BE3"/>
    <w:rsid w:val="002C0D87"/>
    <w:rsid w:val="002C0E00"/>
    <w:rsid w:val="002C0E91"/>
    <w:rsid w:val="002C17D1"/>
    <w:rsid w:val="002C22FA"/>
    <w:rsid w:val="002C245F"/>
    <w:rsid w:val="002C28FB"/>
    <w:rsid w:val="002C2919"/>
    <w:rsid w:val="002C2A17"/>
    <w:rsid w:val="002C363F"/>
    <w:rsid w:val="002C4400"/>
    <w:rsid w:val="002C4715"/>
    <w:rsid w:val="002C4CB2"/>
    <w:rsid w:val="002C4D1C"/>
    <w:rsid w:val="002C5353"/>
    <w:rsid w:val="002C56B7"/>
    <w:rsid w:val="002C58ED"/>
    <w:rsid w:val="002C59C0"/>
    <w:rsid w:val="002C5F37"/>
    <w:rsid w:val="002C624F"/>
    <w:rsid w:val="002C649C"/>
    <w:rsid w:val="002C730E"/>
    <w:rsid w:val="002C748C"/>
    <w:rsid w:val="002C7A73"/>
    <w:rsid w:val="002D0675"/>
    <w:rsid w:val="002D0765"/>
    <w:rsid w:val="002D139E"/>
    <w:rsid w:val="002D13C3"/>
    <w:rsid w:val="002D13E3"/>
    <w:rsid w:val="002D155A"/>
    <w:rsid w:val="002D185B"/>
    <w:rsid w:val="002D1B14"/>
    <w:rsid w:val="002D289D"/>
    <w:rsid w:val="002D2A44"/>
    <w:rsid w:val="002D3F95"/>
    <w:rsid w:val="002D4028"/>
    <w:rsid w:val="002D46A1"/>
    <w:rsid w:val="002D4A70"/>
    <w:rsid w:val="002D5D62"/>
    <w:rsid w:val="002D6446"/>
    <w:rsid w:val="002D69EC"/>
    <w:rsid w:val="002D6C58"/>
    <w:rsid w:val="002D6C9E"/>
    <w:rsid w:val="002D6D73"/>
    <w:rsid w:val="002D7193"/>
    <w:rsid w:val="002D7277"/>
    <w:rsid w:val="002D7359"/>
    <w:rsid w:val="002D7434"/>
    <w:rsid w:val="002D78BB"/>
    <w:rsid w:val="002D7C95"/>
    <w:rsid w:val="002D7EC8"/>
    <w:rsid w:val="002E0116"/>
    <w:rsid w:val="002E074E"/>
    <w:rsid w:val="002E0E82"/>
    <w:rsid w:val="002E17F0"/>
    <w:rsid w:val="002E1D91"/>
    <w:rsid w:val="002E232B"/>
    <w:rsid w:val="002E2356"/>
    <w:rsid w:val="002E24D1"/>
    <w:rsid w:val="002E24E8"/>
    <w:rsid w:val="002E25DF"/>
    <w:rsid w:val="002E2E28"/>
    <w:rsid w:val="002E33A9"/>
    <w:rsid w:val="002E4552"/>
    <w:rsid w:val="002E458A"/>
    <w:rsid w:val="002E4DE2"/>
    <w:rsid w:val="002E588F"/>
    <w:rsid w:val="002E58C3"/>
    <w:rsid w:val="002E5CA1"/>
    <w:rsid w:val="002E62A9"/>
    <w:rsid w:val="002E64D3"/>
    <w:rsid w:val="002E657F"/>
    <w:rsid w:val="002E764B"/>
    <w:rsid w:val="002E7A27"/>
    <w:rsid w:val="002F00BA"/>
    <w:rsid w:val="002F06A4"/>
    <w:rsid w:val="002F1011"/>
    <w:rsid w:val="002F15C4"/>
    <w:rsid w:val="002F2323"/>
    <w:rsid w:val="002F2D9A"/>
    <w:rsid w:val="002F2F57"/>
    <w:rsid w:val="002F32A4"/>
    <w:rsid w:val="002F32ED"/>
    <w:rsid w:val="002F33FA"/>
    <w:rsid w:val="002F3D70"/>
    <w:rsid w:val="002F4CA0"/>
    <w:rsid w:val="002F4DAF"/>
    <w:rsid w:val="002F5335"/>
    <w:rsid w:val="002F5D0D"/>
    <w:rsid w:val="002F5D29"/>
    <w:rsid w:val="002F671D"/>
    <w:rsid w:val="002F6FF0"/>
    <w:rsid w:val="002F720D"/>
    <w:rsid w:val="002F7414"/>
    <w:rsid w:val="002F7459"/>
    <w:rsid w:val="002F755E"/>
    <w:rsid w:val="002F7CB2"/>
    <w:rsid w:val="002F7D69"/>
    <w:rsid w:val="00300207"/>
    <w:rsid w:val="003005B3"/>
    <w:rsid w:val="0030068B"/>
    <w:rsid w:val="003007E4"/>
    <w:rsid w:val="00300B49"/>
    <w:rsid w:val="00301A39"/>
    <w:rsid w:val="00301D83"/>
    <w:rsid w:val="00302B12"/>
    <w:rsid w:val="00302E9D"/>
    <w:rsid w:val="00303056"/>
    <w:rsid w:val="00303D63"/>
    <w:rsid w:val="00304B6E"/>
    <w:rsid w:val="003051B7"/>
    <w:rsid w:val="003056A4"/>
    <w:rsid w:val="003056DC"/>
    <w:rsid w:val="00305960"/>
    <w:rsid w:val="003061A7"/>
    <w:rsid w:val="00306AAF"/>
    <w:rsid w:val="00306F03"/>
    <w:rsid w:val="00310282"/>
    <w:rsid w:val="00311674"/>
    <w:rsid w:val="00311824"/>
    <w:rsid w:val="00311838"/>
    <w:rsid w:val="00311A72"/>
    <w:rsid w:val="003123C0"/>
    <w:rsid w:val="003125F3"/>
    <w:rsid w:val="00313280"/>
    <w:rsid w:val="003138C2"/>
    <w:rsid w:val="00313997"/>
    <w:rsid w:val="00313AB9"/>
    <w:rsid w:val="00313AC2"/>
    <w:rsid w:val="003145E5"/>
    <w:rsid w:val="00314B0D"/>
    <w:rsid w:val="00315139"/>
    <w:rsid w:val="0031539B"/>
    <w:rsid w:val="00315D0D"/>
    <w:rsid w:val="00317442"/>
    <w:rsid w:val="003208A0"/>
    <w:rsid w:val="003219DB"/>
    <w:rsid w:val="00321BBE"/>
    <w:rsid w:val="00321E4D"/>
    <w:rsid w:val="00322DCF"/>
    <w:rsid w:val="00322FE3"/>
    <w:rsid w:val="003233BB"/>
    <w:rsid w:val="00323AE5"/>
    <w:rsid w:val="003244C8"/>
    <w:rsid w:val="00324C37"/>
    <w:rsid w:val="00324FD3"/>
    <w:rsid w:val="00325B75"/>
    <w:rsid w:val="00325E0B"/>
    <w:rsid w:val="003268B2"/>
    <w:rsid w:val="003270CB"/>
    <w:rsid w:val="003270D8"/>
    <w:rsid w:val="00327111"/>
    <w:rsid w:val="003271EB"/>
    <w:rsid w:val="0033016A"/>
    <w:rsid w:val="00330614"/>
    <w:rsid w:val="00330874"/>
    <w:rsid w:val="00330B82"/>
    <w:rsid w:val="00330DAA"/>
    <w:rsid w:val="00330E90"/>
    <w:rsid w:val="00330FA1"/>
    <w:rsid w:val="003311D5"/>
    <w:rsid w:val="0033144E"/>
    <w:rsid w:val="00331725"/>
    <w:rsid w:val="00331C86"/>
    <w:rsid w:val="0033233F"/>
    <w:rsid w:val="00332843"/>
    <w:rsid w:val="0033293C"/>
    <w:rsid w:val="00332958"/>
    <w:rsid w:val="00332A29"/>
    <w:rsid w:val="00332A6A"/>
    <w:rsid w:val="00332C64"/>
    <w:rsid w:val="00332DCB"/>
    <w:rsid w:val="00333003"/>
    <w:rsid w:val="00333045"/>
    <w:rsid w:val="00333451"/>
    <w:rsid w:val="00333978"/>
    <w:rsid w:val="0033402B"/>
    <w:rsid w:val="00334C6F"/>
    <w:rsid w:val="00335009"/>
    <w:rsid w:val="003350ED"/>
    <w:rsid w:val="00335D58"/>
    <w:rsid w:val="0033618A"/>
    <w:rsid w:val="003365DC"/>
    <w:rsid w:val="00336B84"/>
    <w:rsid w:val="00336E96"/>
    <w:rsid w:val="0033730C"/>
    <w:rsid w:val="003377A4"/>
    <w:rsid w:val="00337AE9"/>
    <w:rsid w:val="00337B36"/>
    <w:rsid w:val="00337C95"/>
    <w:rsid w:val="00340205"/>
    <w:rsid w:val="0034044F"/>
    <w:rsid w:val="00340CBB"/>
    <w:rsid w:val="00341398"/>
    <w:rsid w:val="003416CA"/>
    <w:rsid w:val="00341DC9"/>
    <w:rsid w:val="0034265E"/>
    <w:rsid w:val="00342756"/>
    <w:rsid w:val="003428F4"/>
    <w:rsid w:val="003429A4"/>
    <w:rsid w:val="00342A77"/>
    <w:rsid w:val="00342C17"/>
    <w:rsid w:val="0034312F"/>
    <w:rsid w:val="00343308"/>
    <w:rsid w:val="00343597"/>
    <w:rsid w:val="0034391F"/>
    <w:rsid w:val="003439B7"/>
    <w:rsid w:val="00343F5C"/>
    <w:rsid w:val="003449AB"/>
    <w:rsid w:val="00345474"/>
    <w:rsid w:val="0034550C"/>
    <w:rsid w:val="00345609"/>
    <w:rsid w:val="00345879"/>
    <w:rsid w:val="00345CE1"/>
    <w:rsid w:val="003461B1"/>
    <w:rsid w:val="00346431"/>
    <w:rsid w:val="003507D4"/>
    <w:rsid w:val="00350A89"/>
    <w:rsid w:val="00350C73"/>
    <w:rsid w:val="00350ED1"/>
    <w:rsid w:val="00351009"/>
    <w:rsid w:val="00351194"/>
    <w:rsid w:val="00351CE6"/>
    <w:rsid w:val="00351EF2"/>
    <w:rsid w:val="00352114"/>
    <w:rsid w:val="0035231A"/>
    <w:rsid w:val="00352438"/>
    <w:rsid w:val="003524F4"/>
    <w:rsid w:val="003527F6"/>
    <w:rsid w:val="00352F9F"/>
    <w:rsid w:val="003530A0"/>
    <w:rsid w:val="00353270"/>
    <w:rsid w:val="003537DC"/>
    <w:rsid w:val="00353974"/>
    <w:rsid w:val="00353F1B"/>
    <w:rsid w:val="00353F4D"/>
    <w:rsid w:val="00354B85"/>
    <w:rsid w:val="00354CD8"/>
    <w:rsid w:val="0035504C"/>
    <w:rsid w:val="00355694"/>
    <w:rsid w:val="0035611C"/>
    <w:rsid w:val="003562BC"/>
    <w:rsid w:val="00356728"/>
    <w:rsid w:val="00356A1E"/>
    <w:rsid w:val="00356A55"/>
    <w:rsid w:val="00356D9D"/>
    <w:rsid w:val="003573AC"/>
    <w:rsid w:val="00357407"/>
    <w:rsid w:val="00357DD8"/>
    <w:rsid w:val="00357FBB"/>
    <w:rsid w:val="00360148"/>
    <w:rsid w:val="00360201"/>
    <w:rsid w:val="00360B70"/>
    <w:rsid w:val="00360E18"/>
    <w:rsid w:val="003613F3"/>
    <w:rsid w:val="003615D0"/>
    <w:rsid w:val="003618AB"/>
    <w:rsid w:val="00361DD4"/>
    <w:rsid w:val="00361E94"/>
    <w:rsid w:val="00362527"/>
    <w:rsid w:val="003625FB"/>
    <w:rsid w:val="003629AA"/>
    <w:rsid w:val="00362E3D"/>
    <w:rsid w:val="00362EB0"/>
    <w:rsid w:val="003630D9"/>
    <w:rsid w:val="003631EC"/>
    <w:rsid w:val="003636F2"/>
    <w:rsid w:val="0036373D"/>
    <w:rsid w:val="0036381D"/>
    <w:rsid w:val="00364E62"/>
    <w:rsid w:val="00364E72"/>
    <w:rsid w:val="00364FED"/>
    <w:rsid w:val="00365573"/>
    <w:rsid w:val="00365606"/>
    <w:rsid w:val="003659BC"/>
    <w:rsid w:val="00365C02"/>
    <w:rsid w:val="00366916"/>
    <w:rsid w:val="00366A36"/>
    <w:rsid w:val="00366C13"/>
    <w:rsid w:val="003671B6"/>
    <w:rsid w:val="00367DA3"/>
    <w:rsid w:val="00367EF2"/>
    <w:rsid w:val="00370062"/>
    <w:rsid w:val="00370164"/>
    <w:rsid w:val="00370181"/>
    <w:rsid w:val="00370936"/>
    <w:rsid w:val="00370EE3"/>
    <w:rsid w:val="003713BD"/>
    <w:rsid w:val="003716EC"/>
    <w:rsid w:val="00371B0A"/>
    <w:rsid w:val="00371D71"/>
    <w:rsid w:val="00371F0E"/>
    <w:rsid w:val="00371FF7"/>
    <w:rsid w:val="00372DC0"/>
    <w:rsid w:val="003734F4"/>
    <w:rsid w:val="003737AA"/>
    <w:rsid w:val="00373FE8"/>
    <w:rsid w:val="003746CB"/>
    <w:rsid w:val="00374986"/>
    <w:rsid w:val="00374A7A"/>
    <w:rsid w:val="00374AED"/>
    <w:rsid w:val="0037550E"/>
    <w:rsid w:val="0037559B"/>
    <w:rsid w:val="003755BD"/>
    <w:rsid w:val="003759A7"/>
    <w:rsid w:val="00375A03"/>
    <w:rsid w:val="00375C34"/>
    <w:rsid w:val="00375F31"/>
    <w:rsid w:val="00375FF2"/>
    <w:rsid w:val="0037668A"/>
    <w:rsid w:val="00376B8C"/>
    <w:rsid w:val="00377322"/>
    <w:rsid w:val="00377883"/>
    <w:rsid w:val="00377AE6"/>
    <w:rsid w:val="0038076C"/>
    <w:rsid w:val="00380F80"/>
    <w:rsid w:val="00381068"/>
    <w:rsid w:val="003817EA"/>
    <w:rsid w:val="003824E1"/>
    <w:rsid w:val="003828A6"/>
    <w:rsid w:val="00382F93"/>
    <w:rsid w:val="00382FF7"/>
    <w:rsid w:val="00383089"/>
    <w:rsid w:val="003831C3"/>
    <w:rsid w:val="0038370C"/>
    <w:rsid w:val="00383CD8"/>
    <w:rsid w:val="003848A2"/>
    <w:rsid w:val="00384E41"/>
    <w:rsid w:val="00385312"/>
    <w:rsid w:val="003853E6"/>
    <w:rsid w:val="00385545"/>
    <w:rsid w:val="00386A32"/>
    <w:rsid w:val="00387E9F"/>
    <w:rsid w:val="00387EDE"/>
    <w:rsid w:val="00387F33"/>
    <w:rsid w:val="00390E13"/>
    <w:rsid w:val="00391DBE"/>
    <w:rsid w:val="00391E73"/>
    <w:rsid w:val="00391ED3"/>
    <w:rsid w:val="00392367"/>
    <w:rsid w:val="00392BE9"/>
    <w:rsid w:val="00392E20"/>
    <w:rsid w:val="00392E41"/>
    <w:rsid w:val="00393262"/>
    <w:rsid w:val="0039388C"/>
    <w:rsid w:val="00393949"/>
    <w:rsid w:val="00393C09"/>
    <w:rsid w:val="003940AA"/>
    <w:rsid w:val="003946B8"/>
    <w:rsid w:val="00394B71"/>
    <w:rsid w:val="00394D4D"/>
    <w:rsid w:val="0039546E"/>
    <w:rsid w:val="00395F35"/>
    <w:rsid w:val="003960E9"/>
    <w:rsid w:val="00396ADE"/>
    <w:rsid w:val="00397869"/>
    <w:rsid w:val="00397AFE"/>
    <w:rsid w:val="00397B1E"/>
    <w:rsid w:val="003A007E"/>
    <w:rsid w:val="003A02B4"/>
    <w:rsid w:val="003A04EF"/>
    <w:rsid w:val="003A0B25"/>
    <w:rsid w:val="003A0BC5"/>
    <w:rsid w:val="003A0C45"/>
    <w:rsid w:val="003A0F12"/>
    <w:rsid w:val="003A1C15"/>
    <w:rsid w:val="003A2B89"/>
    <w:rsid w:val="003A323D"/>
    <w:rsid w:val="003A43FF"/>
    <w:rsid w:val="003A44F4"/>
    <w:rsid w:val="003A4901"/>
    <w:rsid w:val="003A4E48"/>
    <w:rsid w:val="003A54BA"/>
    <w:rsid w:val="003A54C0"/>
    <w:rsid w:val="003A5846"/>
    <w:rsid w:val="003A5BBE"/>
    <w:rsid w:val="003A6B64"/>
    <w:rsid w:val="003A6B68"/>
    <w:rsid w:val="003A6C7E"/>
    <w:rsid w:val="003B005B"/>
    <w:rsid w:val="003B0273"/>
    <w:rsid w:val="003B039C"/>
    <w:rsid w:val="003B07B5"/>
    <w:rsid w:val="003B0ACC"/>
    <w:rsid w:val="003B0F24"/>
    <w:rsid w:val="003B1413"/>
    <w:rsid w:val="003B22B6"/>
    <w:rsid w:val="003B2B50"/>
    <w:rsid w:val="003B2CA3"/>
    <w:rsid w:val="003B3A1A"/>
    <w:rsid w:val="003B3CDC"/>
    <w:rsid w:val="003B3DE4"/>
    <w:rsid w:val="003B4463"/>
    <w:rsid w:val="003B4716"/>
    <w:rsid w:val="003B48CB"/>
    <w:rsid w:val="003B4FF4"/>
    <w:rsid w:val="003B50D4"/>
    <w:rsid w:val="003B5343"/>
    <w:rsid w:val="003B64BC"/>
    <w:rsid w:val="003B6A7F"/>
    <w:rsid w:val="003B6CBA"/>
    <w:rsid w:val="003B73FD"/>
    <w:rsid w:val="003B7E35"/>
    <w:rsid w:val="003B7E9A"/>
    <w:rsid w:val="003B7EEB"/>
    <w:rsid w:val="003C0985"/>
    <w:rsid w:val="003C10A3"/>
    <w:rsid w:val="003C1417"/>
    <w:rsid w:val="003C20C5"/>
    <w:rsid w:val="003C2531"/>
    <w:rsid w:val="003C26E9"/>
    <w:rsid w:val="003C2EE4"/>
    <w:rsid w:val="003C31D0"/>
    <w:rsid w:val="003C324E"/>
    <w:rsid w:val="003C3A89"/>
    <w:rsid w:val="003C3D88"/>
    <w:rsid w:val="003C43D3"/>
    <w:rsid w:val="003C4865"/>
    <w:rsid w:val="003C5688"/>
    <w:rsid w:val="003C5914"/>
    <w:rsid w:val="003C5E5C"/>
    <w:rsid w:val="003C6863"/>
    <w:rsid w:val="003C689B"/>
    <w:rsid w:val="003C68AF"/>
    <w:rsid w:val="003C6AE5"/>
    <w:rsid w:val="003C7345"/>
    <w:rsid w:val="003C73F1"/>
    <w:rsid w:val="003C78B8"/>
    <w:rsid w:val="003D0544"/>
    <w:rsid w:val="003D07D1"/>
    <w:rsid w:val="003D0904"/>
    <w:rsid w:val="003D0DD4"/>
    <w:rsid w:val="003D15C7"/>
    <w:rsid w:val="003D1D9F"/>
    <w:rsid w:val="003D2032"/>
    <w:rsid w:val="003D21F1"/>
    <w:rsid w:val="003D23EB"/>
    <w:rsid w:val="003D26C1"/>
    <w:rsid w:val="003D287B"/>
    <w:rsid w:val="003D2C2A"/>
    <w:rsid w:val="003D318B"/>
    <w:rsid w:val="003D3192"/>
    <w:rsid w:val="003D3403"/>
    <w:rsid w:val="003D36A3"/>
    <w:rsid w:val="003D37E2"/>
    <w:rsid w:val="003D3DAC"/>
    <w:rsid w:val="003D3ECF"/>
    <w:rsid w:val="003D4165"/>
    <w:rsid w:val="003D49C5"/>
    <w:rsid w:val="003D4AEA"/>
    <w:rsid w:val="003D5247"/>
    <w:rsid w:val="003D56D8"/>
    <w:rsid w:val="003D59D5"/>
    <w:rsid w:val="003D5EAA"/>
    <w:rsid w:val="003D6373"/>
    <w:rsid w:val="003D65A8"/>
    <w:rsid w:val="003D67EC"/>
    <w:rsid w:val="003D6901"/>
    <w:rsid w:val="003D6954"/>
    <w:rsid w:val="003D6D90"/>
    <w:rsid w:val="003D6DA3"/>
    <w:rsid w:val="003D6E8B"/>
    <w:rsid w:val="003D7706"/>
    <w:rsid w:val="003D78A7"/>
    <w:rsid w:val="003D78AC"/>
    <w:rsid w:val="003D7A11"/>
    <w:rsid w:val="003D7BDC"/>
    <w:rsid w:val="003D7C6F"/>
    <w:rsid w:val="003E061B"/>
    <w:rsid w:val="003E1062"/>
    <w:rsid w:val="003E158A"/>
    <w:rsid w:val="003E1636"/>
    <w:rsid w:val="003E1A45"/>
    <w:rsid w:val="003E2274"/>
    <w:rsid w:val="003E23D1"/>
    <w:rsid w:val="003E2934"/>
    <w:rsid w:val="003E2BB4"/>
    <w:rsid w:val="003E34B8"/>
    <w:rsid w:val="003E3D77"/>
    <w:rsid w:val="003E3D84"/>
    <w:rsid w:val="003E3F71"/>
    <w:rsid w:val="003E40D8"/>
    <w:rsid w:val="003E4222"/>
    <w:rsid w:val="003E475F"/>
    <w:rsid w:val="003E4A31"/>
    <w:rsid w:val="003E4A6C"/>
    <w:rsid w:val="003E5216"/>
    <w:rsid w:val="003E52D6"/>
    <w:rsid w:val="003E5722"/>
    <w:rsid w:val="003E5DCF"/>
    <w:rsid w:val="003E6806"/>
    <w:rsid w:val="003E699E"/>
    <w:rsid w:val="003E73AC"/>
    <w:rsid w:val="003E74AC"/>
    <w:rsid w:val="003F0574"/>
    <w:rsid w:val="003F072E"/>
    <w:rsid w:val="003F0987"/>
    <w:rsid w:val="003F0D9B"/>
    <w:rsid w:val="003F103B"/>
    <w:rsid w:val="003F1BD7"/>
    <w:rsid w:val="003F1C1A"/>
    <w:rsid w:val="003F2D20"/>
    <w:rsid w:val="003F2DB6"/>
    <w:rsid w:val="003F2F81"/>
    <w:rsid w:val="003F33A8"/>
    <w:rsid w:val="003F35F8"/>
    <w:rsid w:val="003F40CB"/>
    <w:rsid w:val="003F42EA"/>
    <w:rsid w:val="003F5390"/>
    <w:rsid w:val="003F5551"/>
    <w:rsid w:val="003F672C"/>
    <w:rsid w:val="003F67E2"/>
    <w:rsid w:val="003F6B5B"/>
    <w:rsid w:val="003F710E"/>
    <w:rsid w:val="003F728A"/>
    <w:rsid w:val="003F73D6"/>
    <w:rsid w:val="003F7CA3"/>
    <w:rsid w:val="0040063B"/>
    <w:rsid w:val="00400890"/>
    <w:rsid w:val="00400903"/>
    <w:rsid w:val="00400D18"/>
    <w:rsid w:val="00400F06"/>
    <w:rsid w:val="00400F64"/>
    <w:rsid w:val="00400FA5"/>
    <w:rsid w:val="00400FA8"/>
    <w:rsid w:val="00401947"/>
    <w:rsid w:val="00401A98"/>
    <w:rsid w:val="0040229B"/>
    <w:rsid w:val="00402327"/>
    <w:rsid w:val="00402C92"/>
    <w:rsid w:val="00403175"/>
    <w:rsid w:val="00403241"/>
    <w:rsid w:val="00403511"/>
    <w:rsid w:val="004035B5"/>
    <w:rsid w:val="0040371F"/>
    <w:rsid w:val="00403936"/>
    <w:rsid w:val="00403C40"/>
    <w:rsid w:val="00404472"/>
    <w:rsid w:val="004050CA"/>
    <w:rsid w:val="00405450"/>
    <w:rsid w:val="00405691"/>
    <w:rsid w:val="00405945"/>
    <w:rsid w:val="00405C75"/>
    <w:rsid w:val="00406316"/>
    <w:rsid w:val="00406372"/>
    <w:rsid w:val="0040638A"/>
    <w:rsid w:val="00406EB6"/>
    <w:rsid w:val="00407504"/>
    <w:rsid w:val="00407682"/>
    <w:rsid w:val="0040776A"/>
    <w:rsid w:val="004079CF"/>
    <w:rsid w:val="00407EA1"/>
    <w:rsid w:val="00407F14"/>
    <w:rsid w:val="004102B4"/>
    <w:rsid w:val="00410B7E"/>
    <w:rsid w:val="00411026"/>
    <w:rsid w:val="004112AD"/>
    <w:rsid w:val="004113F2"/>
    <w:rsid w:val="00411478"/>
    <w:rsid w:val="00411A83"/>
    <w:rsid w:val="00411AEA"/>
    <w:rsid w:val="0041246A"/>
    <w:rsid w:val="00412655"/>
    <w:rsid w:val="0041275B"/>
    <w:rsid w:val="00412815"/>
    <w:rsid w:val="00412A31"/>
    <w:rsid w:val="004136F8"/>
    <w:rsid w:val="00413771"/>
    <w:rsid w:val="004142CD"/>
    <w:rsid w:val="00414F22"/>
    <w:rsid w:val="004152E0"/>
    <w:rsid w:val="00415745"/>
    <w:rsid w:val="00415B65"/>
    <w:rsid w:val="00415F44"/>
    <w:rsid w:val="00416163"/>
    <w:rsid w:val="00416494"/>
    <w:rsid w:val="004167D7"/>
    <w:rsid w:val="004179C5"/>
    <w:rsid w:val="00417AD8"/>
    <w:rsid w:val="00417BF9"/>
    <w:rsid w:val="00417DFA"/>
    <w:rsid w:val="0042053F"/>
    <w:rsid w:val="00420710"/>
    <w:rsid w:val="004207D9"/>
    <w:rsid w:val="00420D99"/>
    <w:rsid w:val="004212C2"/>
    <w:rsid w:val="00421370"/>
    <w:rsid w:val="0042170A"/>
    <w:rsid w:val="00421AC5"/>
    <w:rsid w:val="00421B9B"/>
    <w:rsid w:val="00421BC9"/>
    <w:rsid w:val="00421C24"/>
    <w:rsid w:val="0042265F"/>
    <w:rsid w:val="00422729"/>
    <w:rsid w:val="004230F8"/>
    <w:rsid w:val="00423417"/>
    <w:rsid w:val="00423BBB"/>
    <w:rsid w:val="00424026"/>
    <w:rsid w:val="004242FB"/>
    <w:rsid w:val="00424831"/>
    <w:rsid w:val="004249EF"/>
    <w:rsid w:val="004258FC"/>
    <w:rsid w:val="004259DE"/>
    <w:rsid w:val="004266B3"/>
    <w:rsid w:val="00426921"/>
    <w:rsid w:val="00427501"/>
    <w:rsid w:val="0042754A"/>
    <w:rsid w:val="004277E9"/>
    <w:rsid w:val="00427953"/>
    <w:rsid w:val="004279AB"/>
    <w:rsid w:val="004302DB"/>
    <w:rsid w:val="0043099F"/>
    <w:rsid w:val="00430E73"/>
    <w:rsid w:val="00431925"/>
    <w:rsid w:val="00431D32"/>
    <w:rsid w:val="004321B5"/>
    <w:rsid w:val="00432545"/>
    <w:rsid w:val="00432714"/>
    <w:rsid w:val="00432B0C"/>
    <w:rsid w:val="00432BBA"/>
    <w:rsid w:val="00432DDF"/>
    <w:rsid w:val="00432DE0"/>
    <w:rsid w:val="00432FE7"/>
    <w:rsid w:val="004330DF"/>
    <w:rsid w:val="00433735"/>
    <w:rsid w:val="00433D25"/>
    <w:rsid w:val="0043491B"/>
    <w:rsid w:val="0043542A"/>
    <w:rsid w:val="004355C6"/>
    <w:rsid w:val="004359D9"/>
    <w:rsid w:val="00436055"/>
    <w:rsid w:val="00436A1B"/>
    <w:rsid w:val="00436BB6"/>
    <w:rsid w:val="0043790D"/>
    <w:rsid w:val="00437BB7"/>
    <w:rsid w:val="004401BD"/>
    <w:rsid w:val="004409BE"/>
    <w:rsid w:val="004414D8"/>
    <w:rsid w:val="00441F95"/>
    <w:rsid w:val="00442202"/>
    <w:rsid w:val="004428D3"/>
    <w:rsid w:val="00442CE8"/>
    <w:rsid w:val="00443308"/>
    <w:rsid w:val="00443520"/>
    <w:rsid w:val="00443842"/>
    <w:rsid w:val="00443DD2"/>
    <w:rsid w:val="00443DE6"/>
    <w:rsid w:val="00443E8B"/>
    <w:rsid w:val="00444200"/>
    <w:rsid w:val="0044422D"/>
    <w:rsid w:val="004443C4"/>
    <w:rsid w:val="00444753"/>
    <w:rsid w:val="004448E4"/>
    <w:rsid w:val="0044496C"/>
    <w:rsid w:val="00444978"/>
    <w:rsid w:val="00445170"/>
    <w:rsid w:val="00445360"/>
    <w:rsid w:val="00445667"/>
    <w:rsid w:val="004457E1"/>
    <w:rsid w:val="004458D1"/>
    <w:rsid w:val="00446C24"/>
    <w:rsid w:val="00447B16"/>
    <w:rsid w:val="00447C1A"/>
    <w:rsid w:val="00447C6F"/>
    <w:rsid w:val="0045026B"/>
    <w:rsid w:val="004502EE"/>
    <w:rsid w:val="00450C34"/>
    <w:rsid w:val="00450D59"/>
    <w:rsid w:val="004512A3"/>
    <w:rsid w:val="00451405"/>
    <w:rsid w:val="004516D6"/>
    <w:rsid w:val="00451951"/>
    <w:rsid w:val="00451D24"/>
    <w:rsid w:val="00452426"/>
    <w:rsid w:val="00453F0D"/>
    <w:rsid w:val="0045406F"/>
    <w:rsid w:val="004543D7"/>
    <w:rsid w:val="00454F15"/>
    <w:rsid w:val="00455BE3"/>
    <w:rsid w:val="00456837"/>
    <w:rsid w:val="0045683A"/>
    <w:rsid w:val="00456999"/>
    <w:rsid w:val="00456ABE"/>
    <w:rsid w:val="00456BB5"/>
    <w:rsid w:val="00456D85"/>
    <w:rsid w:val="004571C3"/>
    <w:rsid w:val="004602F0"/>
    <w:rsid w:val="00460A1C"/>
    <w:rsid w:val="00461860"/>
    <w:rsid w:val="00461BE1"/>
    <w:rsid w:val="00461D33"/>
    <w:rsid w:val="0046242A"/>
    <w:rsid w:val="004624C2"/>
    <w:rsid w:val="004627FE"/>
    <w:rsid w:val="0046369A"/>
    <w:rsid w:val="00463C5C"/>
    <w:rsid w:val="00463CD4"/>
    <w:rsid w:val="004641C5"/>
    <w:rsid w:val="00464508"/>
    <w:rsid w:val="00464AC2"/>
    <w:rsid w:val="00464B35"/>
    <w:rsid w:val="00465061"/>
    <w:rsid w:val="004651BB"/>
    <w:rsid w:val="0046574A"/>
    <w:rsid w:val="004662B0"/>
    <w:rsid w:val="004665C1"/>
    <w:rsid w:val="0046677F"/>
    <w:rsid w:val="00466E37"/>
    <w:rsid w:val="00470447"/>
    <w:rsid w:val="00470A35"/>
    <w:rsid w:val="00470DEA"/>
    <w:rsid w:val="0047177D"/>
    <w:rsid w:val="00472929"/>
    <w:rsid w:val="00472D6A"/>
    <w:rsid w:val="004735F9"/>
    <w:rsid w:val="00473638"/>
    <w:rsid w:val="00474645"/>
    <w:rsid w:val="00474F67"/>
    <w:rsid w:val="00475425"/>
    <w:rsid w:val="00475922"/>
    <w:rsid w:val="00475D51"/>
    <w:rsid w:val="00476145"/>
    <w:rsid w:val="0047699F"/>
    <w:rsid w:val="004769C9"/>
    <w:rsid w:val="00476A01"/>
    <w:rsid w:val="00476FBC"/>
    <w:rsid w:val="00477C0A"/>
    <w:rsid w:val="0048039D"/>
    <w:rsid w:val="00481202"/>
    <w:rsid w:val="00481266"/>
    <w:rsid w:val="004812DD"/>
    <w:rsid w:val="00482075"/>
    <w:rsid w:val="00482119"/>
    <w:rsid w:val="00482140"/>
    <w:rsid w:val="0048255C"/>
    <w:rsid w:val="00482D0A"/>
    <w:rsid w:val="00482FB9"/>
    <w:rsid w:val="00483C96"/>
    <w:rsid w:val="00484301"/>
    <w:rsid w:val="004849B7"/>
    <w:rsid w:val="00484FB5"/>
    <w:rsid w:val="0048543A"/>
    <w:rsid w:val="00485FF8"/>
    <w:rsid w:val="00486362"/>
    <w:rsid w:val="00486BED"/>
    <w:rsid w:val="00487844"/>
    <w:rsid w:val="00487CEC"/>
    <w:rsid w:val="0049030E"/>
    <w:rsid w:val="00490659"/>
    <w:rsid w:val="00490F1A"/>
    <w:rsid w:val="00491074"/>
    <w:rsid w:val="00491825"/>
    <w:rsid w:val="00491F01"/>
    <w:rsid w:val="0049235D"/>
    <w:rsid w:val="00492D05"/>
    <w:rsid w:val="00492D4B"/>
    <w:rsid w:val="00492DB7"/>
    <w:rsid w:val="00493314"/>
    <w:rsid w:val="00493AB1"/>
    <w:rsid w:val="00494856"/>
    <w:rsid w:val="00494D74"/>
    <w:rsid w:val="0049538B"/>
    <w:rsid w:val="00495477"/>
    <w:rsid w:val="00496AB2"/>
    <w:rsid w:val="00496C39"/>
    <w:rsid w:val="00496F60"/>
    <w:rsid w:val="004973EC"/>
    <w:rsid w:val="00497C49"/>
    <w:rsid w:val="004A0254"/>
    <w:rsid w:val="004A076B"/>
    <w:rsid w:val="004A1139"/>
    <w:rsid w:val="004A1497"/>
    <w:rsid w:val="004A1CE9"/>
    <w:rsid w:val="004A1F79"/>
    <w:rsid w:val="004A21A8"/>
    <w:rsid w:val="004A2205"/>
    <w:rsid w:val="004A25A5"/>
    <w:rsid w:val="004A3233"/>
    <w:rsid w:val="004A3501"/>
    <w:rsid w:val="004A3A40"/>
    <w:rsid w:val="004A44BD"/>
    <w:rsid w:val="004A48E5"/>
    <w:rsid w:val="004A4C4A"/>
    <w:rsid w:val="004A5EF5"/>
    <w:rsid w:val="004A60B0"/>
    <w:rsid w:val="004A6121"/>
    <w:rsid w:val="004A6660"/>
    <w:rsid w:val="004A6A14"/>
    <w:rsid w:val="004A6A4A"/>
    <w:rsid w:val="004A6DE2"/>
    <w:rsid w:val="004A71E8"/>
    <w:rsid w:val="004B019F"/>
    <w:rsid w:val="004B0783"/>
    <w:rsid w:val="004B088F"/>
    <w:rsid w:val="004B0AF9"/>
    <w:rsid w:val="004B1B13"/>
    <w:rsid w:val="004B3563"/>
    <w:rsid w:val="004B387A"/>
    <w:rsid w:val="004B38A1"/>
    <w:rsid w:val="004B3D60"/>
    <w:rsid w:val="004B3EBF"/>
    <w:rsid w:val="004B4813"/>
    <w:rsid w:val="004B499F"/>
    <w:rsid w:val="004B49A4"/>
    <w:rsid w:val="004B5CE4"/>
    <w:rsid w:val="004B6468"/>
    <w:rsid w:val="004B6E60"/>
    <w:rsid w:val="004B6FF9"/>
    <w:rsid w:val="004B74C3"/>
    <w:rsid w:val="004B7754"/>
    <w:rsid w:val="004B7BDC"/>
    <w:rsid w:val="004B7BF8"/>
    <w:rsid w:val="004C0785"/>
    <w:rsid w:val="004C0872"/>
    <w:rsid w:val="004C0982"/>
    <w:rsid w:val="004C0FCF"/>
    <w:rsid w:val="004C10C6"/>
    <w:rsid w:val="004C174E"/>
    <w:rsid w:val="004C1981"/>
    <w:rsid w:val="004C1B1D"/>
    <w:rsid w:val="004C1E1F"/>
    <w:rsid w:val="004C2693"/>
    <w:rsid w:val="004C2751"/>
    <w:rsid w:val="004C30E1"/>
    <w:rsid w:val="004C3437"/>
    <w:rsid w:val="004C3D45"/>
    <w:rsid w:val="004C3E9D"/>
    <w:rsid w:val="004C43D2"/>
    <w:rsid w:val="004C4775"/>
    <w:rsid w:val="004C47F3"/>
    <w:rsid w:val="004C4CED"/>
    <w:rsid w:val="004C56E1"/>
    <w:rsid w:val="004C5EFE"/>
    <w:rsid w:val="004C6069"/>
    <w:rsid w:val="004C6EBF"/>
    <w:rsid w:val="004C7041"/>
    <w:rsid w:val="004D0368"/>
    <w:rsid w:val="004D08A5"/>
    <w:rsid w:val="004D0B3E"/>
    <w:rsid w:val="004D1035"/>
    <w:rsid w:val="004D1211"/>
    <w:rsid w:val="004D1D0F"/>
    <w:rsid w:val="004D1D7B"/>
    <w:rsid w:val="004D264F"/>
    <w:rsid w:val="004D28CF"/>
    <w:rsid w:val="004D2AF1"/>
    <w:rsid w:val="004D2D8E"/>
    <w:rsid w:val="004D2E0A"/>
    <w:rsid w:val="004D33AD"/>
    <w:rsid w:val="004D366D"/>
    <w:rsid w:val="004D3C04"/>
    <w:rsid w:val="004D3C78"/>
    <w:rsid w:val="004D3FA5"/>
    <w:rsid w:val="004D4190"/>
    <w:rsid w:val="004D44F1"/>
    <w:rsid w:val="004D4634"/>
    <w:rsid w:val="004D466B"/>
    <w:rsid w:val="004D5C55"/>
    <w:rsid w:val="004D63B7"/>
    <w:rsid w:val="004D65AA"/>
    <w:rsid w:val="004D6A17"/>
    <w:rsid w:val="004D6CBF"/>
    <w:rsid w:val="004D6EAA"/>
    <w:rsid w:val="004D7396"/>
    <w:rsid w:val="004D7462"/>
    <w:rsid w:val="004D750B"/>
    <w:rsid w:val="004D7A8B"/>
    <w:rsid w:val="004D7C59"/>
    <w:rsid w:val="004E07C7"/>
    <w:rsid w:val="004E0817"/>
    <w:rsid w:val="004E0C24"/>
    <w:rsid w:val="004E0CFF"/>
    <w:rsid w:val="004E0ECB"/>
    <w:rsid w:val="004E1885"/>
    <w:rsid w:val="004E1B49"/>
    <w:rsid w:val="004E209C"/>
    <w:rsid w:val="004E269D"/>
    <w:rsid w:val="004E277E"/>
    <w:rsid w:val="004E2B22"/>
    <w:rsid w:val="004E36EA"/>
    <w:rsid w:val="004E4D3E"/>
    <w:rsid w:val="004E50A7"/>
    <w:rsid w:val="004E5AF3"/>
    <w:rsid w:val="004E5F49"/>
    <w:rsid w:val="004E611E"/>
    <w:rsid w:val="004E6325"/>
    <w:rsid w:val="004E6510"/>
    <w:rsid w:val="004E6750"/>
    <w:rsid w:val="004E7E69"/>
    <w:rsid w:val="004F01FE"/>
    <w:rsid w:val="004F0D5B"/>
    <w:rsid w:val="004F1109"/>
    <w:rsid w:val="004F16EB"/>
    <w:rsid w:val="004F1CA5"/>
    <w:rsid w:val="004F1FD5"/>
    <w:rsid w:val="004F27E4"/>
    <w:rsid w:val="004F2D95"/>
    <w:rsid w:val="004F2F69"/>
    <w:rsid w:val="004F333D"/>
    <w:rsid w:val="004F34FA"/>
    <w:rsid w:val="004F399A"/>
    <w:rsid w:val="004F3AFE"/>
    <w:rsid w:val="004F3E0A"/>
    <w:rsid w:val="004F4777"/>
    <w:rsid w:val="004F5549"/>
    <w:rsid w:val="004F5582"/>
    <w:rsid w:val="004F56CD"/>
    <w:rsid w:val="004F5F98"/>
    <w:rsid w:val="004F610A"/>
    <w:rsid w:val="004F664E"/>
    <w:rsid w:val="004F6FA8"/>
    <w:rsid w:val="004F7107"/>
    <w:rsid w:val="004F72A8"/>
    <w:rsid w:val="004F74EE"/>
    <w:rsid w:val="004F78B6"/>
    <w:rsid w:val="00500595"/>
    <w:rsid w:val="0050067A"/>
    <w:rsid w:val="00501297"/>
    <w:rsid w:val="005014EF"/>
    <w:rsid w:val="005016F3"/>
    <w:rsid w:val="00501BA5"/>
    <w:rsid w:val="00502103"/>
    <w:rsid w:val="0050256C"/>
    <w:rsid w:val="0050299A"/>
    <w:rsid w:val="005032A8"/>
    <w:rsid w:val="00503448"/>
    <w:rsid w:val="00503685"/>
    <w:rsid w:val="0050393D"/>
    <w:rsid w:val="00503D40"/>
    <w:rsid w:val="0050454D"/>
    <w:rsid w:val="00504563"/>
    <w:rsid w:val="00504815"/>
    <w:rsid w:val="00505161"/>
    <w:rsid w:val="00505DF0"/>
    <w:rsid w:val="005060FA"/>
    <w:rsid w:val="005065A9"/>
    <w:rsid w:val="00506774"/>
    <w:rsid w:val="00506D76"/>
    <w:rsid w:val="005072D4"/>
    <w:rsid w:val="00507ABF"/>
    <w:rsid w:val="00507D75"/>
    <w:rsid w:val="00507F9F"/>
    <w:rsid w:val="00511199"/>
    <w:rsid w:val="0051120D"/>
    <w:rsid w:val="005112D2"/>
    <w:rsid w:val="00511DF4"/>
    <w:rsid w:val="00511E18"/>
    <w:rsid w:val="0051295B"/>
    <w:rsid w:val="00512F0E"/>
    <w:rsid w:val="005135F9"/>
    <w:rsid w:val="0051376A"/>
    <w:rsid w:val="005139AA"/>
    <w:rsid w:val="00513B9B"/>
    <w:rsid w:val="00513DDA"/>
    <w:rsid w:val="00513EF2"/>
    <w:rsid w:val="005141A7"/>
    <w:rsid w:val="00514558"/>
    <w:rsid w:val="00515316"/>
    <w:rsid w:val="00515736"/>
    <w:rsid w:val="00515E1A"/>
    <w:rsid w:val="00515FBC"/>
    <w:rsid w:val="0051636F"/>
    <w:rsid w:val="005164DD"/>
    <w:rsid w:val="00516BDD"/>
    <w:rsid w:val="00516F89"/>
    <w:rsid w:val="005177F3"/>
    <w:rsid w:val="00517D30"/>
    <w:rsid w:val="00517FB6"/>
    <w:rsid w:val="0052039B"/>
    <w:rsid w:val="0052043B"/>
    <w:rsid w:val="00520F35"/>
    <w:rsid w:val="00521285"/>
    <w:rsid w:val="0052152B"/>
    <w:rsid w:val="00522125"/>
    <w:rsid w:val="00522BB7"/>
    <w:rsid w:val="00522C5C"/>
    <w:rsid w:val="00523442"/>
    <w:rsid w:val="005245BF"/>
    <w:rsid w:val="00524A1E"/>
    <w:rsid w:val="00524B40"/>
    <w:rsid w:val="00524F00"/>
    <w:rsid w:val="005255D1"/>
    <w:rsid w:val="00525E63"/>
    <w:rsid w:val="00526257"/>
    <w:rsid w:val="00526E9D"/>
    <w:rsid w:val="00527254"/>
    <w:rsid w:val="005279F5"/>
    <w:rsid w:val="00527AB4"/>
    <w:rsid w:val="0053001E"/>
    <w:rsid w:val="0053020E"/>
    <w:rsid w:val="0053068B"/>
    <w:rsid w:val="00531930"/>
    <w:rsid w:val="00532261"/>
    <w:rsid w:val="0053299B"/>
    <w:rsid w:val="005329A6"/>
    <w:rsid w:val="00532A65"/>
    <w:rsid w:val="00532B75"/>
    <w:rsid w:val="00532D81"/>
    <w:rsid w:val="00532F3A"/>
    <w:rsid w:val="00533A46"/>
    <w:rsid w:val="00533FA9"/>
    <w:rsid w:val="0053423E"/>
    <w:rsid w:val="00534257"/>
    <w:rsid w:val="0053453A"/>
    <w:rsid w:val="00534886"/>
    <w:rsid w:val="00534889"/>
    <w:rsid w:val="00534F7B"/>
    <w:rsid w:val="00534F81"/>
    <w:rsid w:val="005356ED"/>
    <w:rsid w:val="00535791"/>
    <w:rsid w:val="00535B40"/>
    <w:rsid w:val="005362D4"/>
    <w:rsid w:val="0053698A"/>
    <w:rsid w:val="005378A9"/>
    <w:rsid w:val="00537954"/>
    <w:rsid w:val="00537A29"/>
    <w:rsid w:val="00537A5E"/>
    <w:rsid w:val="0054041B"/>
    <w:rsid w:val="0054056F"/>
    <w:rsid w:val="00540A5A"/>
    <w:rsid w:val="00540CA6"/>
    <w:rsid w:val="005410E8"/>
    <w:rsid w:val="0054172D"/>
    <w:rsid w:val="00541A45"/>
    <w:rsid w:val="00542408"/>
    <w:rsid w:val="00542859"/>
    <w:rsid w:val="00543047"/>
    <w:rsid w:val="00543FCB"/>
    <w:rsid w:val="00544B6E"/>
    <w:rsid w:val="00544D2D"/>
    <w:rsid w:val="0054507E"/>
    <w:rsid w:val="005455E2"/>
    <w:rsid w:val="005457DE"/>
    <w:rsid w:val="00545805"/>
    <w:rsid w:val="00545EA5"/>
    <w:rsid w:val="00545F08"/>
    <w:rsid w:val="0054608C"/>
    <w:rsid w:val="00546467"/>
    <w:rsid w:val="00546496"/>
    <w:rsid w:val="00546F9F"/>
    <w:rsid w:val="00547639"/>
    <w:rsid w:val="00547AF6"/>
    <w:rsid w:val="005501D0"/>
    <w:rsid w:val="00550A70"/>
    <w:rsid w:val="00551CED"/>
    <w:rsid w:val="00552854"/>
    <w:rsid w:val="00552E15"/>
    <w:rsid w:val="00552E9F"/>
    <w:rsid w:val="00553DBA"/>
    <w:rsid w:val="00553DF4"/>
    <w:rsid w:val="005544F1"/>
    <w:rsid w:val="005545CA"/>
    <w:rsid w:val="005554A8"/>
    <w:rsid w:val="00555F1D"/>
    <w:rsid w:val="005561E0"/>
    <w:rsid w:val="0055662F"/>
    <w:rsid w:val="00557AAB"/>
    <w:rsid w:val="005601AF"/>
    <w:rsid w:val="0056044D"/>
    <w:rsid w:val="005606F6"/>
    <w:rsid w:val="0056083A"/>
    <w:rsid w:val="00560C0A"/>
    <w:rsid w:val="00560E94"/>
    <w:rsid w:val="00561CA1"/>
    <w:rsid w:val="00562557"/>
    <w:rsid w:val="0056266F"/>
    <w:rsid w:val="005630AA"/>
    <w:rsid w:val="0056361A"/>
    <w:rsid w:val="005638CD"/>
    <w:rsid w:val="00563AA9"/>
    <w:rsid w:val="00563D68"/>
    <w:rsid w:val="0056408F"/>
    <w:rsid w:val="0056473F"/>
    <w:rsid w:val="00564C56"/>
    <w:rsid w:val="00564F88"/>
    <w:rsid w:val="0056506D"/>
    <w:rsid w:val="0056580B"/>
    <w:rsid w:val="00565A28"/>
    <w:rsid w:val="00565AEB"/>
    <w:rsid w:val="00565E6E"/>
    <w:rsid w:val="005662ED"/>
    <w:rsid w:val="00566A8D"/>
    <w:rsid w:val="005671AA"/>
    <w:rsid w:val="0056766A"/>
    <w:rsid w:val="00567948"/>
    <w:rsid w:val="005679D6"/>
    <w:rsid w:val="00567A68"/>
    <w:rsid w:val="00567BC1"/>
    <w:rsid w:val="00570250"/>
    <w:rsid w:val="00570870"/>
    <w:rsid w:val="00570C2B"/>
    <w:rsid w:val="00571662"/>
    <w:rsid w:val="00571815"/>
    <w:rsid w:val="00571BBB"/>
    <w:rsid w:val="00571CB4"/>
    <w:rsid w:val="00571D56"/>
    <w:rsid w:val="00572093"/>
    <w:rsid w:val="00573A7D"/>
    <w:rsid w:val="00573C13"/>
    <w:rsid w:val="00573CE4"/>
    <w:rsid w:val="00573E21"/>
    <w:rsid w:val="0057409A"/>
    <w:rsid w:val="005745E5"/>
    <w:rsid w:val="00574626"/>
    <w:rsid w:val="005747EE"/>
    <w:rsid w:val="00574FB0"/>
    <w:rsid w:val="00575124"/>
    <w:rsid w:val="00575610"/>
    <w:rsid w:val="00575944"/>
    <w:rsid w:val="00575E39"/>
    <w:rsid w:val="0057617D"/>
    <w:rsid w:val="00576A41"/>
    <w:rsid w:val="00576C46"/>
    <w:rsid w:val="00576F08"/>
    <w:rsid w:val="00577225"/>
    <w:rsid w:val="005772DB"/>
    <w:rsid w:val="00577380"/>
    <w:rsid w:val="005774A6"/>
    <w:rsid w:val="005776B8"/>
    <w:rsid w:val="00577A07"/>
    <w:rsid w:val="00577D48"/>
    <w:rsid w:val="00577D7D"/>
    <w:rsid w:val="00580119"/>
    <w:rsid w:val="0058043D"/>
    <w:rsid w:val="00580CF2"/>
    <w:rsid w:val="00581616"/>
    <w:rsid w:val="00581658"/>
    <w:rsid w:val="00581824"/>
    <w:rsid w:val="00581A4B"/>
    <w:rsid w:val="005820EF"/>
    <w:rsid w:val="00582272"/>
    <w:rsid w:val="005830EA"/>
    <w:rsid w:val="005831F9"/>
    <w:rsid w:val="0058329D"/>
    <w:rsid w:val="00583E28"/>
    <w:rsid w:val="00583E6C"/>
    <w:rsid w:val="005844E6"/>
    <w:rsid w:val="00584C38"/>
    <w:rsid w:val="00584C7C"/>
    <w:rsid w:val="00584FF4"/>
    <w:rsid w:val="005851D8"/>
    <w:rsid w:val="00585A2E"/>
    <w:rsid w:val="00585BD4"/>
    <w:rsid w:val="0058661C"/>
    <w:rsid w:val="005869C2"/>
    <w:rsid w:val="00586CB8"/>
    <w:rsid w:val="0058717A"/>
    <w:rsid w:val="00587EB0"/>
    <w:rsid w:val="00590213"/>
    <w:rsid w:val="0059067B"/>
    <w:rsid w:val="005906F9"/>
    <w:rsid w:val="00590A47"/>
    <w:rsid w:val="00591027"/>
    <w:rsid w:val="0059165C"/>
    <w:rsid w:val="00591B8D"/>
    <w:rsid w:val="00591C0B"/>
    <w:rsid w:val="00592086"/>
    <w:rsid w:val="005921AB"/>
    <w:rsid w:val="0059298C"/>
    <w:rsid w:val="00592A3D"/>
    <w:rsid w:val="00592B19"/>
    <w:rsid w:val="00592BB4"/>
    <w:rsid w:val="00592CAC"/>
    <w:rsid w:val="005931D8"/>
    <w:rsid w:val="00593AB7"/>
    <w:rsid w:val="00593C69"/>
    <w:rsid w:val="00593CF9"/>
    <w:rsid w:val="005955E5"/>
    <w:rsid w:val="005956BD"/>
    <w:rsid w:val="005956C7"/>
    <w:rsid w:val="005956E1"/>
    <w:rsid w:val="0059687B"/>
    <w:rsid w:val="00596C5A"/>
    <w:rsid w:val="00597EEE"/>
    <w:rsid w:val="005A01BD"/>
    <w:rsid w:val="005A02D1"/>
    <w:rsid w:val="005A0C4A"/>
    <w:rsid w:val="005A0D34"/>
    <w:rsid w:val="005A13E8"/>
    <w:rsid w:val="005A1B03"/>
    <w:rsid w:val="005A28C5"/>
    <w:rsid w:val="005A2918"/>
    <w:rsid w:val="005A2A37"/>
    <w:rsid w:val="005A3214"/>
    <w:rsid w:val="005A47FE"/>
    <w:rsid w:val="005A4C8F"/>
    <w:rsid w:val="005A50EA"/>
    <w:rsid w:val="005A50F2"/>
    <w:rsid w:val="005A560E"/>
    <w:rsid w:val="005A5845"/>
    <w:rsid w:val="005A5B5A"/>
    <w:rsid w:val="005A690F"/>
    <w:rsid w:val="005A6A02"/>
    <w:rsid w:val="005A7B15"/>
    <w:rsid w:val="005B0292"/>
    <w:rsid w:val="005B0CCA"/>
    <w:rsid w:val="005B11D5"/>
    <w:rsid w:val="005B13BD"/>
    <w:rsid w:val="005B14E1"/>
    <w:rsid w:val="005B17DA"/>
    <w:rsid w:val="005B1972"/>
    <w:rsid w:val="005B1B65"/>
    <w:rsid w:val="005B1C61"/>
    <w:rsid w:val="005B232C"/>
    <w:rsid w:val="005B29E6"/>
    <w:rsid w:val="005B2E6E"/>
    <w:rsid w:val="005B2F05"/>
    <w:rsid w:val="005B352E"/>
    <w:rsid w:val="005B37E2"/>
    <w:rsid w:val="005B38D2"/>
    <w:rsid w:val="005B3C4E"/>
    <w:rsid w:val="005B3F14"/>
    <w:rsid w:val="005B4BCA"/>
    <w:rsid w:val="005B5DDF"/>
    <w:rsid w:val="005B62DA"/>
    <w:rsid w:val="005B6B16"/>
    <w:rsid w:val="005B6F94"/>
    <w:rsid w:val="005B76F7"/>
    <w:rsid w:val="005B7C20"/>
    <w:rsid w:val="005C06E2"/>
    <w:rsid w:val="005C0AA8"/>
    <w:rsid w:val="005C0F43"/>
    <w:rsid w:val="005C1F9F"/>
    <w:rsid w:val="005C23D7"/>
    <w:rsid w:val="005C288B"/>
    <w:rsid w:val="005C3A54"/>
    <w:rsid w:val="005C3D6D"/>
    <w:rsid w:val="005C4272"/>
    <w:rsid w:val="005C4770"/>
    <w:rsid w:val="005C4AF6"/>
    <w:rsid w:val="005C4B81"/>
    <w:rsid w:val="005C509F"/>
    <w:rsid w:val="005C5128"/>
    <w:rsid w:val="005C6174"/>
    <w:rsid w:val="005C62E5"/>
    <w:rsid w:val="005C651D"/>
    <w:rsid w:val="005C663E"/>
    <w:rsid w:val="005C6B9B"/>
    <w:rsid w:val="005C72E1"/>
    <w:rsid w:val="005C7635"/>
    <w:rsid w:val="005D0504"/>
    <w:rsid w:val="005D05E7"/>
    <w:rsid w:val="005D0840"/>
    <w:rsid w:val="005D0AD1"/>
    <w:rsid w:val="005D0DB1"/>
    <w:rsid w:val="005D1C8C"/>
    <w:rsid w:val="005D1DE0"/>
    <w:rsid w:val="005D21CB"/>
    <w:rsid w:val="005D2E99"/>
    <w:rsid w:val="005D4348"/>
    <w:rsid w:val="005D438E"/>
    <w:rsid w:val="005D455F"/>
    <w:rsid w:val="005D5263"/>
    <w:rsid w:val="005D59A1"/>
    <w:rsid w:val="005D5F5B"/>
    <w:rsid w:val="005D64F9"/>
    <w:rsid w:val="005D6F03"/>
    <w:rsid w:val="005D6F4F"/>
    <w:rsid w:val="005D732C"/>
    <w:rsid w:val="005D7B49"/>
    <w:rsid w:val="005D7F1D"/>
    <w:rsid w:val="005E0745"/>
    <w:rsid w:val="005E0C15"/>
    <w:rsid w:val="005E15D2"/>
    <w:rsid w:val="005E174F"/>
    <w:rsid w:val="005E1F88"/>
    <w:rsid w:val="005E2252"/>
    <w:rsid w:val="005E2380"/>
    <w:rsid w:val="005E2CB6"/>
    <w:rsid w:val="005E2E1F"/>
    <w:rsid w:val="005E3188"/>
    <w:rsid w:val="005E408B"/>
    <w:rsid w:val="005E4097"/>
    <w:rsid w:val="005E42D0"/>
    <w:rsid w:val="005E451B"/>
    <w:rsid w:val="005E46CA"/>
    <w:rsid w:val="005E4EA3"/>
    <w:rsid w:val="005E4FB9"/>
    <w:rsid w:val="005E53BD"/>
    <w:rsid w:val="005E5592"/>
    <w:rsid w:val="005E559B"/>
    <w:rsid w:val="005E6052"/>
    <w:rsid w:val="005E65F8"/>
    <w:rsid w:val="005E6F1C"/>
    <w:rsid w:val="005E744F"/>
    <w:rsid w:val="005E78FA"/>
    <w:rsid w:val="005E7B4E"/>
    <w:rsid w:val="005E7F82"/>
    <w:rsid w:val="005F054F"/>
    <w:rsid w:val="005F09CE"/>
    <w:rsid w:val="005F0B71"/>
    <w:rsid w:val="005F1AFC"/>
    <w:rsid w:val="005F1B6D"/>
    <w:rsid w:val="005F30F2"/>
    <w:rsid w:val="005F35F6"/>
    <w:rsid w:val="005F389C"/>
    <w:rsid w:val="005F38C4"/>
    <w:rsid w:val="005F401F"/>
    <w:rsid w:val="005F493A"/>
    <w:rsid w:val="005F4B79"/>
    <w:rsid w:val="005F4E90"/>
    <w:rsid w:val="005F5295"/>
    <w:rsid w:val="005F52E6"/>
    <w:rsid w:val="005F580E"/>
    <w:rsid w:val="005F58B6"/>
    <w:rsid w:val="005F61BB"/>
    <w:rsid w:val="005F63EA"/>
    <w:rsid w:val="005F641C"/>
    <w:rsid w:val="005F7098"/>
    <w:rsid w:val="005F7131"/>
    <w:rsid w:val="005F794C"/>
    <w:rsid w:val="005F7996"/>
    <w:rsid w:val="00600AFC"/>
    <w:rsid w:val="00600DA0"/>
    <w:rsid w:val="00600EEF"/>
    <w:rsid w:val="00601CA1"/>
    <w:rsid w:val="00601D9B"/>
    <w:rsid w:val="00601EA1"/>
    <w:rsid w:val="006024E8"/>
    <w:rsid w:val="00603B73"/>
    <w:rsid w:val="00604349"/>
    <w:rsid w:val="00604F6A"/>
    <w:rsid w:val="0060528C"/>
    <w:rsid w:val="0060553D"/>
    <w:rsid w:val="00605E0D"/>
    <w:rsid w:val="00605E8F"/>
    <w:rsid w:val="006062F5"/>
    <w:rsid w:val="00606CD7"/>
    <w:rsid w:val="00606D96"/>
    <w:rsid w:val="00606E47"/>
    <w:rsid w:val="00606F61"/>
    <w:rsid w:val="00607C46"/>
    <w:rsid w:val="00607C9B"/>
    <w:rsid w:val="00607C9F"/>
    <w:rsid w:val="00610444"/>
    <w:rsid w:val="006108E8"/>
    <w:rsid w:val="00610E9E"/>
    <w:rsid w:val="00610F4B"/>
    <w:rsid w:val="00610F72"/>
    <w:rsid w:val="006111B3"/>
    <w:rsid w:val="00612057"/>
    <w:rsid w:val="006121E6"/>
    <w:rsid w:val="006126C8"/>
    <w:rsid w:val="0061279E"/>
    <w:rsid w:val="00613250"/>
    <w:rsid w:val="00613474"/>
    <w:rsid w:val="00613576"/>
    <w:rsid w:val="00613C3F"/>
    <w:rsid w:val="00613DE8"/>
    <w:rsid w:val="0061402F"/>
    <w:rsid w:val="006143E8"/>
    <w:rsid w:val="00614CC2"/>
    <w:rsid w:val="00614F37"/>
    <w:rsid w:val="006150DE"/>
    <w:rsid w:val="00615A4C"/>
    <w:rsid w:val="00615DFF"/>
    <w:rsid w:val="00616274"/>
    <w:rsid w:val="00616AE9"/>
    <w:rsid w:val="00616BC3"/>
    <w:rsid w:val="00617620"/>
    <w:rsid w:val="00617B89"/>
    <w:rsid w:val="00620161"/>
    <w:rsid w:val="00620756"/>
    <w:rsid w:val="00620D21"/>
    <w:rsid w:val="00621059"/>
    <w:rsid w:val="0062129A"/>
    <w:rsid w:val="00621345"/>
    <w:rsid w:val="00621B14"/>
    <w:rsid w:val="00621D0A"/>
    <w:rsid w:val="00622553"/>
    <w:rsid w:val="006226B7"/>
    <w:rsid w:val="0062289D"/>
    <w:rsid w:val="006228D6"/>
    <w:rsid w:val="0062296A"/>
    <w:rsid w:val="00622C52"/>
    <w:rsid w:val="00622F27"/>
    <w:rsid w:val="006232B1"/>
    <w:rsid w:val="00623346"/>
    <w:rsid w:val="006236F0"/>
    <w:rsid w:val="00623BE6"/>
    <w:rsid w:val="0062425F"/>
    <w:rsid w:val="00624CB4"/>
    <w:rsid w:val="00624E28"/>
    <w:rsid w:val="00625377"/>
    <w:rsid w:val="00626575"/>
    <w:rsid w:val="00626EA9"/>
    <w:rsid w:val="006275DA"/>
    <w:rsid w:val="0062765E"/>
    <w:rsid w:val="006277DD"/>
    <w:rsid w:val="00627DAA"/>
    <w:rsid w:val="006302DD"/>
    <w:rsid w:val="00630C7B"/>
    <w:rsid w:val="00630DB6"/>
    <w:rsid w:val="00631793"/>
    <w:rsid w:val="00631B0B"/>
    <w:rsid w:val="00631CCA"/>
    <w:rsid w:val="00631D2A"/>
    <w:rsid w:val="00632079"/>
    <w:rsid w:val="006323FE"/>
    <w:rsid w:val="00632E0C"/>
    <w:rsid w:val="00633015"/>
    <w:rsid w:val="00634477"/>
    <w:rsid w:val="00634BE3"/>
    <w:rsid w:val="0063508C"/>
    <w:rsid w:val="00635218"/>
    <w:rsid w:val="006368DB"/>
    <w:rsid w:val="00636957"/>
    <w:rsid w:val="006369BE"/>
    <w:rsid w:val="00636E8F"/>
    <w:rsid w:val="006376A3"/>
    <w:rsid w:val="00637FAB"/>
    <w:rsid w:val="00640C23"/>
    <w:rsid w:val="00641305"/>
    <w:rsid w:val="00641366"/>
    <w:rsid w:val="006417C1"/>
    <w:rsid w:val="006422E1"/>
    <w:rsid w:val="0064254A"/>
    <w:rsid w:val="006425DF"/>
    <w:rsid w:val="00642B98"/>
    <w:rsid w:val="006433FD"/>
    <w:rsid w:val="00643AF9"/>
    <w:rsid w:val="00643B7B"/>
    <w:rsid w:val="00643FEA"/>
    <w:rsid w:val="0064435F"/>
    <w:rsid w:val="006444A6"/>
    <w:rsid w:val="00644791"/>
    <w:rsid w:val="00644FDC"/>
    <w:rsid w:val="006452F1"/>
    <w:rsid w:val="00645415"/>
    <w:rsid w:val="006455E6"/>
    <w:rsid w:val="006457A4"/>
    <w:rsid w:val="0064594B"/>
    <w:rsid w:val="00645ACE"/>
    <w:rsid w:val="00646088"/>
    <w:rsid w:val="00646127"/>
    <w:rsid w:val="00646510"/>
    <w:rsid w:val="00646893"/>
    <w:rsid w:val="00647916"/>
    <w:rsid w:val="00647D30"/>
    <w:rsid w:val="00650869"/>
    <w:rsid w:val="00650974"/>
    <w:rsid w:val="00650A86"/>
    <w:rsid w:val="00650CC7"/>
    <w:rsid w:val="00650D47"/>
    <w:rsid w:val="00651167"/>
    <w:rsid w:val="0065154B"/>
    <w:rsid w:val="006515E3"/>
    <w:rsid w:val="00651B08"/>
    <w:rsid w:val="00651F4E"/>
    <w:rsid w:val="00652230"/>
    <w:rsid w:val="0065227B"/>
    <w:rsid w:val="006522FA"/>
    <w:rsid w:val="0065289B"/>
    <w:rsid w:val="00652CA0"/>
    <w:rsid w:val="00652D4A"/>
    <w:rsid w:val="00652F9C"/>
    <w:rsid w:val="00652FE0"/>
    <w:rsid w:val="00653E6B"/>
    <w:rsid w:val="0065402E"/>
    <w:rsid w:val="0065416D"/>
    <w:rsid w:val="00654264"/>
    <w:rsid w:val="00654291"/>
    <w:rsid w:val="0065489A"/>
    <w:rsid w:val="006549D8"/>
    <w:rsid w:val="00654ADC"/>
    <w:rsid w:val="00654DB6"/>
    <w:rsid w:val="00655E1A"/>
    <w:rsid w:val="00655EE7"/>
    <w:rsid w:val="006564EB"/>
    <w:rsid w:val="00656B11"/>
    <w:rsid w:val="00657833"/>
    <w:rsid w:val="00657F26"/>
    <w:rsid w:val="0066013D"/>
    <w:rsid w:val="006608A6"/>
    <w:rsid w:val="00660C36"/>
    <w:rsid w:val="00660D0F"/>
    <w:rsid w:val="00660D1E"/>
    <w:rsid w:val="00660F7D"/>
    <w:rsid w:val="006610A4"/>
    <w:rsid w:val="00661A35"/>
    <w:rsid w:val="00662D77"/>
    <w:rsid w:val="00662F31"/>
    <w:rsid w:val="006631FC"/>
    <w:rsid w:val="0066378F"/>
    <w:rsid w:val="006638CD"/>
    <w:rsid w:val="00663C88"/>
    <w:rsid w:val="00663E51"/>
    <w:rsid w:val="00664983"/>
    <w:rsid w:val="00664B82"/>
    <w:rsid w:val="00664F4B"/>
    <w:rsid w:val="006653D6"/>
    <w:rsid w:val="006655B3"/>
    <w:rsid w:val="00665715"/>
    <w:rsid w:val="00665E62"/>
    <w:rsid w:val="0066613E"/>
    <w:rsid w:val="00666837"/>
    <w:rsid w:val="006672DD"/>
    <w:rsid w:val="006678AF"/>
    <w:rsid w:val="00667A44"/>
    <w:rsid w:val="00667A75"/>
    <w:rsid w:val="00667EC4"/>
    <w:rsid w:val="006701EF"/>
    <w:rsid w:val="006713E8"/>
    <w:rsid w:val="00671567"/>
    <w:rsid w:val="006716F6"/>
    <w:rsid w:val="006717FF"/>
    <w:rsid w:val="00671ABA"/>
    <w:rsid w:val="0067239B"/>
    <w:rsid w:val="00672A1B"/>
    <w:rsid w:val="00672D3E"/>
    <w:rsid w:val="00672D5D"/>
    <w:rsid w:val="00673058"/>
    <w:rsid w:val="0067445E"/>
    <w:rsid w:val="0067481C"/>
    <w:rsid w:val="006749FA"/>
    <w:rsid w:val="00674DC0"/>
    <w:rsid w:val="0067502B"/>
    <w:rsid w:val="006750E0"/>
    <w:rsid w:val="006752D2"/>
    <w:rsid w:val="006759C5"/>
    <w:rsid w:val="0067691B"/>
    <w:rsid w:val="00676C43"/>
    <w:rsid w:val="00676E03"/>
    <w:rsid w:val="00676EF0"/>
    <w:rsid w:val="00677178"/>
    <w:rsid w:val="0067738C"/>
    <w:rsid w:val="00677808"/>
    <w:rsid w:val="00677983"/>
    <w:rsid w:val="00677D35"/>
    <w:rsid w:val="00677EF9"/>
    <w:rsid w:val="00677F7B"/>
    <w:rsid w:val="0068021D"/>
    <w:rsid w:val="006804D6"/>
    <w:rsid w:val="00680755"/>
    <w:rsid w:val="0068107A"/>
    <w:rsid w:val="006812C4"/>
    <w:rsid w:val="006815C7"/>
    <w:rsid w:val="0068194F"/>
    <w:rsid w:val="00681D4D"/>
    <w:rsid w:val="006821F4"/>
    <w:rsid w:val="0068224A"/>
    <w:rsid w:val="006827E8"/>
    <w:rsid w:val="006834D8"/>
    <w:rsid w:val="0068388A"/>
    <w:rsid w:val="0068394C"/>
    <w:rsid w:val="00683E03"/>
    <w:rsid w:val="00683F8F"/>
    <w:rsid w:val="00684E44"/>
    <w:rsid w:val="00685042"/>
    <w:rsid w:val="00685466"/>
    <w:rsid w:val="006856C7"/>
    <w:rsid w:val="00685AA6"/>
    <w:rsid w:val="00685AF7"/>
    <w:rsid w:val="00685C95"/>
    <w:rsid w:val="00686496"/>
    <w:rsid w:val="00686594"/>
    <w:rsid w:val="0068665D"/>
    <w:rsid w:val="00686A02"/>
    <w:rsid w:val="00686B15"/>
    <w:rsid w:val="00686ECE"/>
    <w:rsid w:val="00687013"/>
    <w:rsid w:val="0068712F"/>
    <w:rsid w:val="00687C0B"/>
    <w:rsid w:val="00690BE8"/>
    <w:rsid w:val="0069114D"/>
    <w:rsid w:val="006917E4"/>
    <w:rsid w:val="00692429"/>
    <w:rsid w:val="0069256C"/>
    <w:rsid w:val="00692596"/>
    <w:rsid w:val="00692654"/>
    <w:rsid w:val="00692CEC"/>
    <w:rsid w:val="006934B3"/>
    <w:rsid w:val="00693984"/>
    <w:rsid w:val="00693BFF"/>
    <w:rsid w:val="00693F5E"/>
    <w:rsid w:val="00694013"/>
    <w:rsid w:val="006941CE"/>
    <w:rsid w:val="00694E99"/>
    <w:rsid w:val="00694F01"/>
    <w:rsid w:val="0069501A"/>
    <w:rsid w:val="006956D8"/>
    <w:rsid w:val="006958C0"/>
    <w:rsid w:val="006964EB"/>
    <w:rsid w:val="00696D1B"/>
    <w:rsid w:val="00696E0F"/>
    <w:rsid w:val="006971F9"/>
    <w:rsid w:val="0069774B"/>
    <w:rsid w:val="00697797"/>
    <w:rsid w:val="006A0678"/>
    <w:rsid w:val="006A08B8"/>
    <w:rsid w:val="006A0F59"/>
    <w:rsid w:val="006A0FC9"/>
    <w:rsid w:val="006A10D6"/>
    <w:rsid w:val="006A12E6"/>
    <w:rsid w:val="006A1AA0"/>
    <w:rsid w:val="006A1C27"/>
    <w:rsid w:val="006A1CAF"/>
    <w:rsid w:val="006A31F3"/>
    <w:rsid w:val="006A3466"/>
    <w:rsid w:val="006A38E7"/>
    <w:rsid w:val="006A3A6A"/>
    <w:rsid w:val="006A445D"/>
    <w:rsid w:val="006A468C"/>
    <w:rsid w:val="006A4CBB"/>
    <w:rsid w:val="006A511F"/>
    <w:rsid w:val="006A515C"/>
    <w:rsid w:val="006A551F"/>
    <w:rsid w:val="006A5552"/>
    <w:rsid w:val="006A5C29"/>
    <w:rsid w:val="006A63D4"/>
    <w:rsid w:val="006A7114"/>
    <w:rsid w:val="006A730C"/>
    <w:rsid w:val="006A7679"/>
    <w:rsid w:val="006B0393"/>
    <w:rsid w:val="006B0484"/>
    <w:rsid w:val="006B1195"/>
    <w:rsid w:val="006B17B2"/>
    <w:rsid w:val="006B1844"/>
    <w:rsid w:val="006B19E5"/>
    <w:rsid w:val="006B1A53"/>
    <w:rsid w:val="006B1ABA"/>
    <w:rsid w:val="006B1C8C"/>
    <w:rsid w:val="006B2329"/>
    <w:rsid w:val="006B2552"/>
    <w:rsid w:val="006B2823"/>
    <w:rsid w:val="006B2841"/>
    <w:rsid w:val="006B2964"/>
    <w:rsid w:val="006B2A4C"/>
    <w:rsid w:val="006B3331"/>
    <w:rsid w:val="006B39FB"/>
    <w:rsid w:val="006B3AFC"/>
    <w:rsid w:val="006B3BEE"/>
    <w:rsid w:val="006B3DF1"/>
    <w:rsid w:val="006B3ED7"/>
    <w:rsid w:val="006B428D"/>
    <w:rsid w:val="006B4367"/>
    <w:rsid w:val="006B4A68"/>
    <w:rsid w:val="006B50B6"/>
    <w:rsid w:val="006B56D1"/>
    <w:rsid w:val="006B6237"/>
    <w:rsid w:val="006B62F4"/>
    <w:rsid w:val="006B6D59"/>
    <w:rsid w:val="006B6EC1"/>
    <w:rsid w:val="006B7072"/>
    <w:rsid w:val="006B710A"/>
    <w:rsid w:val="006C015B"/>
    <w:rsid w:val="006C052E"/>
    <w:rsid w:val="006C168F"/>
    <w:rsid w:val="006C1A70"/>
    <w:rsid w:val="006C1E7F"/>
    <w:rsid w:val="006C1FDC"/>
    <w:rsid w:val="006C2E9A"/>
    <w:rsid w:val="006C2F22"/>
    <w:rsid w:val="006C2FA9"/>
    <w:rsid w:val="006C32C9"/>
    <w:rsid w:val="006C3480"/>
    <w:rsid w:val="006C39EC"/>
    <w:rsid w:val="006C4087"/>
    <w:rsid w:val="006C4227"/>
    <w:rsid w:val="006C507F"/>
    <w:rsid w:val="006C530B"/>
    <w:rsid w:val="006C5BD6"/>
    <w:rsid w:val="006C5C75"/>
    <w:rsid w:val="006C6A88"/>
    <w:rsid w:val="006C705E"/>
    <w:rsid w:val="006C7271"/>
    <w:rsid w:val="006C7272"/>
    <w:rsid w:val="006C7691"/>
    <w:rsid w:val="006D018C"/>
    <w:rsid w:val="006D03D1"/>
    <w:rsid w:val="006D0656"/>
    <w:rsid w:val="006D07BA"/>
    <w:rsid w:val="006D0F70"/>
    <w:rsid w:val="006D127E"/>
    <w:rsid w:val="006D147B"/>
    <w:rsid w:val="006D1557"/>
    <w:rsid w:val="006D164A"/>
    <w:rsid w:val="006D1875"/>
    <w:rsid w:val="006D1978"/>
    <w:rsid w:val="006D2FAE"/>
    <w:rsid w:val="006D3679"/>
    <w:rsid w:val="006D3C93"/>
    <w:rsid w:val="006D4688"/>
    <w:rsid w:val="006D47BA"/>
    <w:rsid w:val="006D4E81"/>
    <w:rsid w:val="006D52D9"/>
    <w:rsid w:val="006D5595"/>
    <w:rsid w:val="006D5730"/>
    <w:rsid w:val="006D598E"/>
    <w:rsid w:val="006D677B"/>
    <w:rsid w:val="006D67DF"/>
    <w:rsid w:val="006D6CBA"/>
    <w:rsid w:val="006D72CF"/>
    <w:rsid w:val="006D78B0"/>
    <w:rsid w:val="006D7E75"/>
    <w:rsid w:val="006D7E80"/>
    <w:rsid w:val="006D7F00"/>
    <w:rsid w:val="006D7F36"/>
    <w:rsid w:val="006E141C"/>
    <w:rsid w:val="006E1919"/>
    <w:rsid w:val="006E1E04"/>
    <w:rsid w:val="006E2036"/>
    <w:rsid w:val="006E2875"/>
    <w:rsid w:val="006E2AAF"/>
    <w:rsid w:val="006E2BD2"/>
    <w:rsid w:val="006E2D67"/>
    <w:rsid w:val="006E330A"/>
    <w:rsid w:val="006E3542"/>
    <w:rsid w:val="006E3B46"/>
    <w:rsid w:val="006E3B8A"/>
    <w:rsid w:val="006E4508"/>
    <w:rsid w:val="006E46B8"/>
    <w:rsid w:val="006E489F"/>
    <w:rsid w:val="006E49A5"/>
    <w:rsid w:val="006E49BD"/>
    <w:rsid w:val="006E4B2F"/>
    <w:rsid w:val="006E6544"/>
    <w:rsid w:val="006E671D"/>
    <w:rsid w:val="006E6AC3"/>
    <w:rsid w:val="006E6CA6"/>
    <w:rsid w:val="006E701F"/>
    <w:rsid w:val="006E7590"/>
    <w:rsid w:val="006E7842"/>
    <w:rsid w:val="006E79E8"/>
    <w:rsid w:val="006F08BB"/>
    <w:rsid w:val="006F0CF0"/>
    <w:rsid w:val="006F0D41"/>
    <w:rsid w:val="006F1019"/>
    <w:rsid w:val="006F10F7"/>
    <w:rsid w:val="006F1812"/>
    <w:rsid w:val="006F19A1"/>
    <w:rsid w:val="006F2102"/>
    <w:rsid w:val="006F24E8"/>
    <w:rsid w:val="006F339C"/>
    <w:rsid w:val="006F3A2E"/>
    <w:rsid w:val="006F3D42"/>
    <w:rsid w:val="006F4339"/>
    <w:rsid w:val="006F5F7C"/>
    <w:rsid w:val="006F6040"/>
    <w:rsid w:val="006F6090"/>
    <w:rsid w:val="006F6406"/>
    <w:rsid w:val="006F6946"/>
    <w:rsid w:val="006F6E62"/>
    <w:rsid w:val="006F6E9E"/>
    <w:rsid w:val="006F777D"/>
    <w:rsid w:val="0070006A"/>
    <w:rsid w:val="00700160"/>
    <w:rsid w:val="00700192"/>
    <w:rsid w:val="00700536"/>
    <w:rsid w:val="00700986"/>
    <w:rsid w:val="00700B38"/>
    <w:rsid w:val="00701258"/>
    <w:rsid w:val="00701EC9"/>
    <w:rsid w:val="00702556"/>
    <w:rsid w:val="00702EA4"/>
    <w:rsid w:val="00703365"/>
    <w:rsid w:val="00704183"/>
    <w:rsid w:val="007041CB"/>
    <w:rsid w:val="007042B9"/>
    <w:rsid w:val="0070433C"/>
    <w:rsid w:val="00704863"/>
    <w:rsid w:val="00704C2A"/>
    <w:rsid w:val="00704F2F"/>
    <w:rsid w:val="0070561A"/>
    <w:rsid w:val="00705A42"/>
    <w:rsid w:val="00705AB8"/>
    <w:rsid w:val="0070650E"/>
    <w:rsid w:val="0070685F"/>
    <w:rsid w:val="007069B3"/>
    <w:rsid w:val="00706EC3"/>
    <w:rsid w:val="00706ED7"/>
    <w:rsid w:val="00707059"/>
    <w:rsid w:val="007071FD"/>
    <w:rsid w:val="00707AE8"/>
    <w:rsid w:val="00707E6B"/>
    <w:rsid w:val="007107CB"/>
    <w:rsid w:val="0071096C"/>
    <w:rsid w:val="00710F6D"/>
    <w:rsid w:val="007112F6"/>
    <w:rsid w:val="007115C7"/>
    <w:rsid w:val="00711718"/>
    <w:rsid w:val="00712182"/>
    <w:rsid w:val="007122D1"/>
    <w:rsid w:val="00712412"/>
    <w:rsid w:val="00712653"/>
    <w:rsid w:val="00712C84"/>
    <w:rsid w:val="00712F9B"/>
    <w:rsid w:val="007132FE"/>
    <w:rsid w:val="00714091"/>
    <w:rsid w:val="00714A1E"/>
    <w:rsid w:val="00714A4A"/>
    <w:rsid w:val="00714B44"/>
    <w:rsid w:val="00715AB5"/>
    <w:rsid w:val="00715B2E"/>
    <w:rsid w:val="007162B1"/>
    <w:rsid w:val="007164B0"/>
    <w:rsid w:val="007165FB"/>
    <w:rsid w:val="007167BD"/>
    <w:rsid w:val="00716959"/>
    <w:rsid w:val="00716AFE"/>
    <w:rsid w:val="007171A6"/>
    <w:rsid w:val="0072098A"/>
    <w:rsid w:val="00720D61"/>
    <w:rsid w:val="00720DF3"/>
    <w:rsid w:val="00721784"/>
    <w:rsid w:val="007218B6"/>
    <w:rsid w:val="0072260C"/>
    <w:rsid w:val="0072263E"/>
    <w:rsid w:val="00722998"/>
    <w:rsid w:val="00722C6F"/>
    <w:rsid w:val="00722D19"/>
    <w:rsid w:val="0072365C"/>
    <w:rsid w:val="00724B21"/>
    <w:rsid w:val="00725BB3"/>
    <w:rsid w:val="00725F71"/>
    <w:rsid w:val="00725FC0"/>
    <w:rsid w:val="007262C6"/>
    <w:rsid w:val="00727077"/>
    <w:rsid w:val="0072716E"/>
    <w:rsid w:val="007272F5"/>
    <w:rsid w:val="0072773F"/>
    <w:rsid w:val="00727A42"/>
    <w:rsid w:val="00727C7E"/>
    <w:rsid w:val="00727D20"/>
    <w:rsid w:val="00727F4F"/>
    <w:rsid w:val="00730841"/>
    <w:rsid w:val="00730D9D"/>
    <w:rsid w:val="007311D9"/>
    <w:rsid w:val="00731338"/>
    <w:rsid w:val="007316CF"/>
    <w:rsid w:val="007319F5"/>
    <w:rsid w:val="00731A96"/>
    <w:rsid w:val="00731B7F"/>
    <w:rsid w:val="00731EB2"/>
    <w:rsid w:val="00732592"/>
    <w:rsid w:val="00732631"/>
    <w:rsid w:val="00732E48"/>
    <w:rsid w:val="007330E2"/>
    <w:rsid w:val="007334DD"/>
    <w:rsid w:val="00733880"/>
    <w:rsid w:val="007339E4"/>
    <w:rsid w:val="00733C4B"/>
    <w:rsid w:val="00734800"/>
    <w:rsid w:val="00734954"/>
    <w:rsid w:val="007352C8"/>
    <w:rsid w:val="007355BE"/>
    <w:rsid w:val="0073567E"/>
    <w:rsid w:val="007356E8"/>
    <w:rsid w:val="00735D5A"/>
    <w:rsid w:val="00736D6E"/>
    <w:rsid w:val="00736F46"/>
    <w:rsid w:val="00737151"/>
    <w:rsid w:val="007378E8"/>
    <w:rsid w:val="00737B07"/>
    <w:rsid w:val="00737C4D"/>
    <w:rsid w:val="00737C8C"/>
    <w:rsid w:val="00737CDC"/>
    <w:rsid w:val="00740E7D"/>
    <w:rsid w:val="007411E5"/>
    <w:rsid w:val="0074135E"/>
    <w:rsid w:val="00741699"/>
    <w:rsid w:val="007418CC"/>
    <w:rsid w:val="007419F7"/>
    <w:rsid w:val="007420D2"/>
    <w:rsid w:val="007426BA"/>
    <w:rsid w:val="007427E6"/>
    <w:rsid w:val="007427FA"/>
    <w:rsid w:val="007430F8"/>
    <w:rsid w:val="00744800"/>
    <w:rsid w:val="00744A82"/>
    <w:rsid w:val="0074512A"/>
    <w:rsid w:val="0074584F"/>
    <w:rsid w:val="00745A23"/>
    <w:rsid w:val="00745A2C"/>
    <w:rsid w:val="00745EE3"/>
    <w:rsid w:val="00745F6E"/>
    <w:rsid w:val="0074710A"/>
    <w:rsid w:val="0074752E"/>
    <w:rsid w:val="00747B34"/>
    <w:rsid w:val="00750458"/>
    <w:rsid w:val="0075079E"/>
    <w:rsid w:val="0075094C"/>
    <w:rsid w:val="00750AE1"/>
    <w:rsid w:val="00750BF9"/>
    <w:rsid w:val="00750C19"/>
    <w:rsid w:val="00750C31"/>
    <w:rsid w:val="00750CC8"/>
    <w:rsid w:val="00750F63"/>
    <w:rsid w:val="007515BE"/>
    <w:rsid w:val="00751721"/>
    <w:rsid w:val="00752FA0"/>
    <w:rsid w:val="007531B0"/>
    <w:rsid w:val="00753985"/>
    <w:rsid w:val="00753A7A"/>
    <w:rsid w:val="00753C89"/>
    <w:rsid w:val="007549F4"/>
    <w:rsid w:val="00754E05"/>
    <w:rsid w:val="007553FD"/>
    <w:rsid w:val="00755993"/>
    <w:rsid w:val="00755A75"/>
    <w:rsid w:val="00755FE3"/>
    <w:rsid w:val="007560CC"/>
    <w:rsid w:val="00756602"/>
    <w:rsid w:val="007571F4"/>
    <w:rsid w:val="00757450"/>
    <w:rsid w:val="00757625"/>
    <w:rsid w:val="00757A02"/>
    <w:rsid w:val="007601DF"/>
    <w:rsid w:val="00761136"/>
    <w:rsid w:val="00761578"/>
    <w:rsid w:val="00761B63"/>
    <w:rsid w:val="00762046"/>
    <w:rsid w:val="00762058"/>
    <w:rsid w:val="007621E0"/>
    <w:rsid w:val="007622A2"/>
    <w:rsid w:val="007622DE"/>
    <w:rsid w:val="007627E0"/>
    <w:rsid w:val="00762924"/>
    <w:rsid w:val="00762A71"/>
    <w:rsid w:val="00762E9F"/>
    <w:rsid w:val="0076313C"/>
    <w:rsid w:val="0076323D"/>
    <w:rsid w:val="00763834"/>
    <w:rsid w:val="00763A09"/>
    <w:rsid w:val="00763BAD"/>
    <w:rsid w:val="00763CDF"/>
    <w:rsid w:val="00764C10"/>
    <w:rsid w:val="00764FBE"/>
    <w:rsid w:val="00765D78"/>
    <w:rsid w:val="00766519"/>
    <w:rsid w:val="00766659"/>
    <w:rsid w:val="00766DA6"/>
    <w:rsid w:val="007670F1"/>
    <w:rsid w:val="00767A7D"/>
    <w:rsid w:val="00767F98"/>
    <w:rsid w:val="00770348"/>
    <w:rsid w:val="00770562"/>
    <w:rsid w:val="00770E31"/>
    <w:rsid w:val="00770EFA"/>
    <w:rsid w:val="007711F3"/>
    <w:rsid w:val="007718A5"/>
    <w:rsid w:val="00771F90"/>
    <w:rsid w:val="007728E5"/>
    <w:rsid w:val="00772D5A"/>
    <w:rsid w:val="00773715"/>
    <w:rsid w:val="00773B85"/>
    <w:rsid w:val="0077405C"/>
    <w:rsid w:val="00774313"/>
    <w:rsid w:val="00774C91"/>
    <w:rsid w:val="0077545B"/>
    <w:rsid w:val="0077558D"/>
    <w:rsid w:val="007755F4"/>
    <w:rsid w:val="007755FC"/>
    <w:rsid w:val="007756AE"/>
    <w:rsid w:val="00775BD4"/>
    <w:rsid w:val="007764AF"/>
    <w:rsid w:val="00776583"/>
    <w:rsid w:val="007768B8"/>
    <w:rsid w:val="007769D0"/>
    <w:rsid w:val="00777385"/>
    <w:rsid w:val="007775D4"/>
    <w:rsid w:val="00777636"/>
    <w:rsid w:val="00777D33"/>
    <w:rsid w:val="007808E8"/>
    <w:rsid w:val="00780DB0"/>
    <w:rsid w:val="00780E6E"/>
    <w:rsid w:val="00781330"/>
    <w:rsid w:val="00781420"/>
    <w:rsid w:val="0078147D"/>
    <w:rsid w:val="00781619"/>
    <w:rsid w:val="0078178C"/>
    <w:rsid w:val="007822E7"/>
    <w:rsid w:val="0078248A"/>
    <w:rsid w:val="007828F6"/>
    <w:rsid w:val="00782934"/>
    <w:rsid w:val="00782EBB"/>
    <w:rsid w:val="00782F11"/>
    <w:rsid w:val="00783325"/>
    <w:rsid w:val="00783B57"/>
    <w:rsid w:val="00783CD7"/>
    <w:rsid w:val="00783F5C"/>
    <w:rsid w:val="0078404E"/>
    <w:rsid w:val="007840A4"/>
    <w:rsid w:val="007843E0"/>
    <w:rsid w:val="00784400"/>
    <w:rsid w:val="007845B9"/>
    <w:rsid w:val="007847F9"/>
    <w:rsid w:val="00784941"/>
    <w:rsid w:val="00784DA4"/>
    <w:rsid w:val="007851F3"/>
    <w:rsid w:val="007852C0"/>
    <w:rsid w:val="00785466"/>
    <w:rsid w:val="007855B6"/>
    <w:rsid w:val="00785670"/>
    <w:rsid w:val="00785E5E"/>
    <w:rsid w:val="00785E67"/>
    <w:rsid w:val="0078634F"/>
    <w:rsid w:val="00786567"/>
    <w:rsid w:val="0078678D"/>
    <w:rsid w:val="00786F42"/>
    <w:rsid w:val="00787D37"/>
    <w:rsid w:val="00787D80"/>
    <w:rsid w:val="00790010"/>
    <w:rsid w:val="007905EF"/>
    <w:rsid w:val="00790737"/>
    <w:rsid w:val="00790E81"/>
    <w:rsid w:val="00790EE8"/>
    <w:rsid w:val="00790EFC"/>
    <w:rsid w:val="00791161"/>
    <w:rsid w:val="007912A0"/>
    <w:rsid w:val="00791348"/>
    <w:rsid w:val="00791524"/>
    <w:rsid w:val="007926BD"/>
    <w:rsid w:val="00792C2F"/>
    <w:rsid w:val="0079316C"/>
    <w:rsid w:val="00793761"/>
    <w:rsid w:val="00793C54"/>
    <w:rsid w:val="00793F87"/>
    <w:rsid w:val="00794400"/>
    <w:rsid w:val="007946A9"/>
    <w:rsid w:val="00794A02"/>
    <w:rsid w:val="00794ADB"/>
    <w:rsid w:val="00794BC4"/>
    <w:rsid w:val="0079528B"/>
    <w:rsid w:val="00795938"/>
    <w:rsid w:val="00795945"/>
    <w:rsid w:val="00795A44"/>
    <w:rsid w:val="00795E4B"/>
    <w:rsid w:val="00796213"/>
    <w:rsid w:val="00796B50"/>
    <w:rsid w:val="00796C07"/>
    <w:rsid w:val="00796C1D"/>
    <w:rsid w:val="007970F9"/>
    <w:rsid w:val="007971B4"/>
    <w:rsid w:val="007976F9"/>
    <w:rsid w:val="007977CD"/>
    <w:rsid w:val="00797B29"/>
    <w:rsid w:val="007A0012"/>
    <w:rsid w:val="007A0611"/>
    <w:rsid w:val="007A0EBA"/>
    <w:rsid w:val="007A0F77"/>
    <w:rsid w:val="007A16C7"/>
    <w:rsid w:val="007A17CC"/>
    <w:rsid w:val="007A1C7C"/>
    <w:rsid w:val="007A200A"/>
    <w:rsid w:val="007A20A4"/>
    <w:rsid w:val="007A248E"/>
    <w:rsid w:val="007A24C0"/>
    <w:rsid w:val="007A3190"/>
    <w:rsid w:val="007A3272"/>
    <w:rsid w:val="007A3808"/>
    <w:rsid w:val="007A395B"/>
    <w:rsid w:val="007A395D"/>
    <w:rsid w:val="007A420E"/>
    <w:rsid w:val="007A4F24"/>
    <w:rsid w:val="007A57CA"/>
    <w:rsid w:val="007A5B41"/>
    <w:rsid w:val="007A5CA1"/>
    <w:rsid w:val="007A5FD7"/>
    <w:rsid w:val="007A5FD8"/>
    <w:rsid w:val="007A647C"/>
    <w:rsid w:val="007A65C1"/>
    <w:rsid w:val="007A6C3C"/>
    <w:rsid w:val="007A787F"/>
    <w:rsid w:val="007A7BC4"/>
    <w:rsid w:val="007A7C13"/>
    <w:rsid w:val="007A7EF6"/>
    <w:rsid w:val="007B0283"/>
    <w:rsid w:val="007B071D"/>
    <w:rsid w:val="007B084E"/>
    <w:rsid w:val="007B0B1A"/>
    <w:rsid w:val="007B0ED9"/>
    <w:rsid w:val="007B0FCB"/>
    <w:rsid w:val="007B159A"/>
    <w:rsid w:val="007B1685"/>
    <w:rsid w:val="007B169D"/>
    <w:rsid w:val="007B1B97"/>
    <w:rsid w:val="007B20D9"/>
    <w:rsid w:val="007B27C4"/>
    <w:rsid w:val="007B2AAE"/>
    <w:rsid w:val="007B2BD5"/>
    <w:rsid w:val="007B2F3B"/>
    <w:rsid w:val="007B2F53"/>
    <w:rsid w:val="007B307D"/>
    <w:rsid w:val="007B3446"/>
    <w:rsid w:val="007B3860"/>
    <w:rsid w:val="007B3D29"/>
    <w:rsid w:val="007B4948"/>
    <w:rsid w:val="007B49F3"/>
    <w:rsid w:val="007B4A71"/>
    <w:rsid w:val="007B4EA6"/>
    <w:rsid w:val="007B524E"/>
    <w:rsid w:val="007B52CB"/>
    <w:rsid w:val="007B533A"/>
    <w:rsid w:val="007B5BF1"/>
    <w:rsid w:val="007B5C77"/>
    <w:rsid w:val="007B5DB2"/>
    <w:rsid w:val="007B64BC"/>
    <w:rsid w:val="007B673D"/>
    <w:rsid w:val="007B69FB"/>
    <w:rsid w:val="007B79E5"/>
    <w:rsid w:val="007C01B2"/>
    <w:rsid w:val="007C05CE"/>
    <w:rsid w:val="007C08F8"/>
    <w:rsid w:val="007C0A40"/>
    <w:rsid w:val="007C1176"/>
    <w:rsid w:val="007C149C"/>
    <w:rsid w:val="007C1C1D"/>
    <w:rsid w:val="007C23E4"/>
    <w:rsid w:val="007C29F6"/>
    <w:rsid w:val="007C33A5"/>
    <w:rsid w:val="007C4255"/>
    <w:rsid w:val="007C42A3"/>
    <w:rsid w:val="007C44FB"/>
    <w:rsid w:val="007C4517"/>
    <w:rsid w:val="007C4533"/>
    <w:rsid w:val="007C4DFD"/>
    <w:rsid w:val="007C5859"/>
    <w:rsid w:val="007C59C4"/>
    <w:rsid w:val="007C621C"/>
    <w:rsid w:val="007C6ABA"/>
    <w:rsid w:val="007C6FDF"/>
    <w:rsid w:val="007C73EC"/>
    <w:rsid w:val="007C7627"/>
    <w:rsid w:val="007C778A"/>
    <w:rsid w:val="007C798A"/>
    <w:rsid w:val="007C7E80"/>
    <w:rsid w:val="007C7FFD"/>
    <w:rsid w:val="007D0281"/>
    <w:rsid w:val="007D04B8"/>
    <w:rsid w:val="007D06D1"/>
    <w:rsid w:val="007D0AE7"/>
    <w:rsid w:val="007D0B03"/>
    <w:rsid w:val="007D0C87"/>
    <w:rsid w:val="007D129A"/>
    <w:rsid w:val="007D160D"/>
    <w:rsid w:val="007D1A32"/>
    <w:rsid w:val="007D1B39"/>
    <w:rsid w:val="007D1FCA"/>
    <w:rsid w:val="007D22BD"/>
    <w:rsid w:val="007D278C"/>
    <w:rsid w:val="007D2CA3"/>
    <w:rsid w:val="007D3C3B"/>
    <w:rsid w:val="007D5823"/>
    <w:rsid w:val="007D5BFC"/>
    <w:rsid w:val="007D61A0"/>
    <w:rsid w:val="007D68AE"/>
    <w:rsid w:val="007D6D6F"/>
    <w:rsid w:val="007D6EF8"/>
    <w:rsid w:val="007D785D"/>
    <w:rsid w:val="007D7992"/>
    <w:rsid w:val="007D7CF3"/>
    <w:rsid w:val="007E0133"/>
    <w:rsid w:val="007E044F"/>
    <w:rsid w:val="007E061F"/>
    <w:rsid w:val="007E13D6"/>
    <w:rsid w:val="007E261A"/>
    <w:rsid w:val="007E31F3"/>
    <w:rsid w:val="007E3955"/>
    <w:rsid w:val="007E3B3F"/>
    <w:rsid w:val="007E3CDA"/>
    <w:rsid w:val="007E415B"/>
    <w:rsid w:val="007E4184"/>
    <w:rsid w:val="007E4381"/>
    <w:rsid w:val="007E45C5"/>
    <w:rsid w:val="007E469B"/>
    <w:rsid w:val="007E58DA"/>
    <w:rsid w:val="007E59E8"/>
    <w:rsid w:val="007E5AEE"/>
    <w:rsid w:val="007E6152"/>
    <w:rsid w:val="007E6EA4"/>
    <w:rsid w:val="007E70D9"/>
    <w:rsid w:val="007E7359"/>
    <w:rsid w:val="007F01C0"/>
    <w:rsid w:val="007F0268"/>
    <w:rsid w:val="007F08C2"/>
    <w:rsid w:val="007F115D"/>
    <w:rsid w:val="007F127C"/>
    <w:rsid w:val="007F2A69"/>
    <w:rsid w:val="007F2D4F"/>
    <w:rsid w:val="007F2DD7"/>
    <w:rsid w:val="007F300F"/>
    <w:rsid w:val="007F3779"/>
    <w:rsid w:val="007F4467"/>
    <w:rsid w:val="007F511C"/>
    <w:rsid w:val="007F533C"/>
    <w:rsid w:val="007F5406"/>
    <w:rsid w:val="007F5B19"/>
    <w:rsid w:val="007F5EBD"/>
    <w:rsid w:val="007F5FFE"/>
    <w:rsid w:val="007F6725"/>
    <w:rsid w:val="007F6757"/>
    <w:rsid w:val="007F6797"/>
    <w:rsid w:val="007F6B59"/>
    <w:rsid w:val="007F715E"/>
    <w:rsid w:val="007F7201"/>
    <w:rsid w:val="007F74E7"/>
    <w:rsid w:val="00800042"/>
    <w:rsid w:val="00801208"/>
    <w:rsid w:val="00801B3F"/>
    <w:rsid w:val="00801F04"/>
    <w:rsid w:val="008020F3"/>
    <w:rsid w:val="00802912"/>
    <w:rsid w:val="00802EE1"/>
    <w:rsid w:val="00803C70"/>
    <w:rsid w:val="00803F3C"/>
    <w:rsid w:val="008041D9"/>
    <w:rsid w:val="00804EA4"/>
    <w:rsid w:val="008051A5"/>
    <w:rsid w:val="0080569F"/>
    <w:rsid w:val="00805836"/>
    <w:rsid w:val="00806009"/>
    <w:rsid w:val="008063AC"/>
    <w:rsid w:val="0080648C"/>
    <w:rsid w:val="00806762"/>
    <w:rsid w:val="00806976"/>
    <w:rsid w:val="00807AFF"/>
    <w:rsid w:val="00807DDC"/>
    <w:rsid w:val="00807E16"/>
    <w:rsid w:val="00807FFA"/>
    <w:rsid w:val="00810864"/>
    <w:rsid w:val="008108F7"/>
    <w:rsid w:val="00810ECF"/>
    <w:rsid w:val="00811178"/>
    <w:rsid w:val="00811AC1"/>
    <w:rsid w:val="008124A4"/>
    <w:rsid w:val="0081292C"/>
    <w:rsid w:val="00812EB6"/>
    <w:rsid w:val="008135CE"/>
    <w:rsid w:val="00813B86"/>
    <w:rsid w:val="00813D5C"/>
    <w:rsid w:val="0081404E"/>
    <w:rsid w:val="00814A06"/>
    <w:rsid w:val="00814DF9"/>
    <w:rsid w:val="0081551D"/>
    <w:rsid w:val="00815F85"/>
    <w:rsid w:val="00816295"/>
    <w:rsid w:val="008168E1"/>
    <w:rsid w:val="00816E56"/>
    <w:rsid w:val="0081758B"/>
    <w:rsid w:val="008178AA"/>
    <w:rsid w:val="00820819"/>
    <w:rsid w:val="008209BE"/>
    <w:rsid w:val="00821970"/>
    <w:rsid w:val="00821A8A"/>
    <w:rsid w:val="008222F2"/>
    <w:rsid w:val="008223AF"/>
    <w:rsid w:val="00822512"/>
    <w:rsid w:val="00822757"/>
    <w:rsid w:val="00822D33"/>
    <w:rsid w:val="00823233"/>
    <w:rsid w:val="00823249"/>
    <w:rsid w:val="00823A62"/>
    <w:rsid w:val="00823A95"/>
    <w:rsid w:val="00824798"/>
    <w:rsid w:val="00824A8A"/>
    <w:rsid w:val="00824FF6"/>
    <w:rsid w:val="0082543F"/>
    <w:rsid w:val="00826552"/>
    <w:rsid w:val="00826984"/>
    <w:rsid w:val="00826A06"/>
    <w:rsid w:val="00826A11"/>
    <w:rsid w:val="00826CC6"/>
    <w:rsid w:val="00826CDA"/>
    <w:rsid w:val="008271D3"/>
    <w:rsid w:val="008274EC"/>
    <w:rsid w:val="0083036F"/>
    <w:rsid w:val="00831429"/>
    <w:rsid w:val="008315CD"/>
    <w:rsid w:val="00831BBF"/>
    <w:rsid w:val="00831F6C"/>
    <w:rsid w:val="00832377"/>
    <w:rsid w:val="008324C4"/>
    <w:rsid w:val="00832A36"/>
    <w:rsid w:val="00832D07"/>
    <w:rsid w:val="00833B44"/>
    <w:rsid w:val="00833D9F"/>
    <w:rsid w:val="00834036"/>
    <w:rsid w:val="0083421E"/>
    <w:rsid w:val="0083489F"/>
    <w:rsid w:val="00834DC5"/>
    <w:rsid w:val="00834F55"/>
    <w:rsid w:val="00834FE7"/>
    <w:rsid w:val="00835826"/>
    <w:rsid w:val="00835A74"/>
    <w:rsid w:val="00835D1A"/>
    <w:rsid w:val="0084063C"/>
    <w:rsid w:val="00841601"/>
    <w:rsid w:val="00841930"/>
    <w:rsid w:val="008427A3"/>
    <w:rsid w:val="00842D56"/>
    <w:rsid w:val="008435A6"/>
    <w:rsid w:val="00843C66"/>
    <w:rsid w:val="00843ED3"/>
    <w:rsid w:val="0084409E"/>
    <w:rsid w:val="00844186"/>
    <w:rsid w:val="008441D2"/>
    <w:rsid w:val="00844A32"/>
    <w:rsid w:val="008450B9"/>
    <w:rsid w:val="00845D39"/>
    <w:rsid w:val="00845F48"/>
    <w:rsid w:val="00846020"/>
    <w:rsid w:val="0084620E"/>
    <w:rsid w:val="008463B1"/>
    <w:rsid w:val="00847340"/>
    <w:rsid w:val="00850F1D"/>
    <w:rsid w:val="00851A92"/>
    <w:rsid w:val="008521DD"/>
    <w:rsid w:val="00852597"/>
    <w:rsid w:val="00852951"/>
    <w:rsid w:val="00852C70"/>
    <w:rsid w:val="008532F8"/>
    <w:rsid w:val="00853606"/>
    <w:rsid w:val="00853CE2"/>
    <w:rsid w:val="008545B9"/>
    <w:rsid w:val="0085473F"/>
    <w:rsid w:val="0085474F"/>
    <w:rsid w:val="00854AE2"/>
    <w:rsid w:val="0085512E"/>
    <w:rsid w:val="00855312"/>
    <w:rsid w:val="00855EBD"/>
    <w:rsid w:val="0085606D"/>
    <w:rsid w:val="0085628F"/>
    <w:rsid w:val="00856C53"/>
    <w:rsid w:val="00856D19"/>
    <w:rsid w:val="00857291"/>
    <w:rsid w:val="008577A3"/>
    <w:rsid w:val="00857EFA"/>
    <w:rsid w:val="00857F5C"/>
    <w:rsid w:val="0086044D"/>
    <w:rsid w:val="008605DE"/>
    <w:rsid w:val="008606DE"/>
    <w:rsid w:val="00860726"/>
    <w:rsid w:val="00860C6E"/>
    <w:rsid w:val="00861301"/>
    <w:rsid w:val="0086161F"/>
    <w:rsid w:val="008617AF"/>
    <w:rsid w:val="00861EDE"/>
    <w:rsid w:val="00862A17"/>
    <w:rsid w:val="00862D0E"/>
    <w:rsid w:val="00862F22"/>
    <w:rsid w:val="008633D9"/>
    <w:rsid w:val="00863791"/>
    <w:rsid w:val="00863853"/>
    <w:rsid w:val="00863C9F"/>
    <w:rsid w:val="008643E3"/>
    <w:rsid w:val="008649DC"/>
    <w:rsid w:val="00864D81"/>
    <w:rsid w:val="0086522A"/>
    <w:rsid w:val="00865243"/>
    <w:rsid w:val="00865264"/>
    <w:rsid w:val="0086530B"/>
    <w:rsid w:val="008655CD"/>
    <w:rsid w:val="00865829"/>
    <w:rsid w:val="00866219"/>
    <w:rsid w:val="008668B9"/>
    <w:rsid w:val="00866B88"/>
    <w:rsid w:val="00866C17"/>
    <w:rsid w:val="00866CA8"/>
    <w:rsid w:val="00866E16"/>
    <w:rsid w:val="00866E44"/>
    <w:rsid w:val="0086707C"/>
    <w:rsid w:val="0086716C"/>
    <w:rsid w:val="00867281"/>
    <w:rsid w:val="008700FE"/>
    <w:rsid w:val="00870101"/>
    <w:rsid w:val="008703E6"/>
    <w:rsid w:val="00870614"/>
    <w:rsid w:val="00870FC1"/>
    <w:rsid w:val="008711A9"/>
    <w:rsid w:val="0087187B"/>
    <w:rsid w:val="00872C48"/>
    <w:rsid w:val="00872CF8"/>
    <w:rsid w:val="00872E9C"/>
    <w:rsid w:val="00872EDB"/>
    <w:rsid w:val="00872F4E"/>
    <w:rsid w:val="00872F50"/>
    <w:rsid w:val="008730D0"/>
    <w:rsid w:val="008732D3"/>
    <w:rsid w:val="0087356B"/>
    <w:rsid w:val="0087376B"/>
    <w:rsid w:val="00873AA8"/>
    <w:rsid w:val="0087456C"/>
    <w:rsid w:val="008749BF"/>
    <w:rsid w:val="00874D1D"/>
    <w:rsid w:val="00874FF6"/>
    <w:rsid w:val="008751A7"/>
    <w:rsid w:val="0087547F"/>
    <w:rsid w:val="008754FE"/>
    <w:rsid w:val="008756CF"/>
    <w:rsid w:val="00875882"/>
    <w:rsid w:val="0087658C"/>
    <w:rsid w:val="00876956"/>
    <w:rsid w:val="00876D1C"/>
    <w:rsid w:val="008772E2"/>
    <w:rsid w:val="00877D77"/>
    <w:rsid w:val="00877FF3"/>
    <w:rsid w:val="008808AE"/>
    <w:rsid w:val="00880E9C"/>
    <w:rsid w:val="00881015"/>
    <w:rsid w:val="00881D39"/>
    <w:rsid w:val="008823F0"/>
    <w:rsid w:val="0088279D"/>
    <w:rsid w:val="008831F9"/>
    <w:rsid w:val="0088333E"/>
    <w:rsid w:val="00883573"/>
    <w:rsid w:val="00884260"/>
    <w:rsid w:val="00884BEE"/>
    <w:rsid w:val="00884C8B"/>
    <w:rsid w:val="008858AA"/>
    <w:rsid w:val="00885906"/>
    <w:rsid w:val="00885C60"/>
    <w:rsid w:val="00885FD0"/>
    <w:rsid w:val="00886082"/>
    <w:rsid w:val="0088623D"/>
    <w:rsid w:val="008865AD"/>
    <w:rsid w:val="00886796"/>
    <w:rsid w:val="00886C7F"/>
    <w:rsid w:val="0088763B"/>
    <w:rsid w:val="008902EF"/>
    <w:rsid w:val="008905C2"/>
    <w:rsid w:val="00890FAD"/>
    <w:rsid w:val="00891008"/>
    <w:rsid w:val="00891332"/>
    <w:rsid w:val="00891458"/>
    <w:rsid w:val="008915E1"/>
    <w:rsid w:val="00891A3D"/>
    <w:rsid w:val="008924D4"/>
    <w:rsid w:val="00892C9D"/>
    <w:rsid w:val="00893343"/>
    <w:rsid w:val="0089339A"/>
    <w:rsid w:val="00893D40"/>
    <w:rsid w:val="0089451E"/>
    <w:rsid w:val="00894570"/>
    <w:rsid w:val="008947A8"/>
    <w:rsid w:val="00894F0B"/>
    <w:rsid w:val="0089512B"/>
    <w:rsid w:val="00895A5E"/>
    <w:rsid w:val="008963AA"/>
    <w:rsid w:val="0089670E"/>
    <w:rsid w:val="008973D9"/>
    <w:rsid w:val="0089784A"/>
    <w:rsid w:val="00897889"/>
    <w:rsid w:val="00897CA2"/>
    <w:rsid w:val="008A00DF"/>
    <w:rsid w:val="008A0482"/>
    <w:rsid w:val="008A0EDC"/>
    <w:rsid w:val="008A1025"/>
    <w:rsid w:val="008A1082"/>
    <w:rsid w:val="008A1AB7"/>
    <w:rsid w:val="008A1FF5"/>
    <w:rsid w:val="008A26CF"/>
    <w:rsid w:val="008A2FB4"/>
    <w:rsid w:val="008A3233"/>
    <w:rsid w:val="008A37AB"/>
    <w:rsid w:val="008A3A6C"/>
    <w:rsid w:val="008A3C1A"/>
    <w:rsid w:val="008A3EFB"/>
    <w:rsid w:val="008A48F8"/>
    <w:rsid w:val="008A49BE"/>
    <w:rsid w:val="008A51B2"/>
    <w:rsid w:val="008A52C2"/>
    <w:rsid w:val="008A5378"/>
    <w:rsid w:val="008A58D8"/>
    <w:rsid w:val="008A5E43"/>
    <w:rsid w:val="008A5EB4"/>
    <w:rsid w:val="008A6A02"/>
    <w:rsid w:val="008B0AB6"/>
    <w:rsid w:val="008B0BD4"/>
    <w:rsid w:val="008B127D"/>
    <w:rsid w:val="008B1E3E"/>
    <w:rsid w:val="008B1EE6"/>
    <w:rsid w:val="008B266B"/>
    <w:rsid w:val="008B27DF"/>
    <w:rsid w:val="008B2A33"/>
    <w:rsid w:val="008B31B5"/>
    <w:rsid w:val="008B338B"/>
    <w:rsid w:val="008B35FA"/>
    <w:rsid w:val="008B3784"/>
    <w:rsid w:val="008B3805"/>
    <w:rsid w:val="008B395E"/>
    <w:rsid w:val="008B3F1A"/>
    <w:rsid w:val="008B40FB"/>
    <w:rsid w:val="008B41D8"/>
    <w:rsid w:val="008B4DCA"/>
    <w:rsid w:val="008B51DF"/>
    <w:rsid w:val="008B54BB"/>
    <w:rsid w:val="008B5D62"/>
    <w:rsid w:val="008B5E67"/>
    <w:rsid w:val="008B5F67"/>
    <w:rsid w:val="008B6747"/>
    <w:rsid w:val="008B68B5"/>
    <w:rsid w:val="008B69FC"/>
    <w:rsid w:val="008B7423"/>
    <w:rsid w:val="008C0497"/>
    <w:rsid w:val="008C06E9"/>
    <w:rsid w:val="008C0727"/>
    <w:rsid w:val="008C09DB"/>
    <w:rsid w:val="008C149E"/>
    <w:rsid w:val="008C26E2"/>
    <w:rsid w:val="008C27EA"/>
    <w:rsid w:val="008C2ED7"/>
    <w:rsid w:val="008C324F"/>
    <w:rsid w:val="008C326E"/>
    <w:rsid w:val="008C34C8"/>
    <w:rsid w:val="008C35E9"/>
    <w:rsid w:val="008C398F"/>
    <w:rsid w:val="008C3C9C"/>
    <w:rsid w:val="008C3DD3"/>
    <w:rsid w:val="008C4463"/>
    <w:rsid w:val="008C4495"/>
    <w:rsid w:val="008C4DCA"/>
    <w:rsid w:val="008C5185"/>
    <w:rsid w:val="008C54D8"/>
    <w:rsid w:val="008C589B"/>
    <w:rsid w:val="008C5F74"/>
    <w:rsid w:val="008C66A5"/>
    <w:rsid w:val="008C7076"/>
    <w:rsid w:val="008C78CC"/>
    <w:rsid w:val="008C7F09"/>
    <w:rsid w:val="008D0104"/>
    <w:rsid w:val="008D075B"/>
    <w:rsid w:val="008D0AE9"/>
    <w:rsid w:val="008D0DDC"/>
    <w:rsid w:val="008D1334"/>
    <w:rsid w:val="008D1775"/>
    <w:rsid w:val="008D1E63"/>
    <w:rsid w:val="008D236A"/>
    <w:rsid w:val="008D2583"/>
    <w:rsid w:val="008D27C7"/>
    <w:rsid w:val="008D27D7"/>
    <w:rsid w:val="008D30C7"/>
    <w:rsid w:val="008D333E"/>
    <w:rsid w:val="008D43E1"/>
    <w:rsid w:val="008D44D2"/>
    <w:rsid w:val="008D49AB"/>
    <w:rsid w:val="008D4C8C"/>
    <w:rsid w:val="008D52CD"/>
    <w:rsid w:val="008D5A51"/>
    <w:rsid w:val="008D5FC7"/>
    <w:rsid w:val="008D6756"/>
    <w:rsid w:val="008D6D80"/>
    <w:rsid w:val="008D6E21"/>
    <w:rsid w:val="008D720B"/>
    <w:rsid w:val="008D760B"/>
    <w:rsid w:val="008D7881"/>
    <w:rsid w:val="008D7E05"/>
    <w:rsid w:val="008D7E85"/>
    <w:rsid w:val="008D7FB3"/>
    <w:rsid w:val="008E0245"/>
    <w:rsid w:val="008E036F"/>
    <w:rsid w:val="008E072C"/>
    <w:rsid w:val="008E09DB"/>
    <w:rsid w:val="008E0B7A"/>
    <w:rsid w:val="008E0BDC"/>
    <w:rsid w:val="008E0FF2"/>
    <w:rsid w:val="008E145E"/>
    <w:rsid w:val="008E1BA7"/>
    <w:rsid w:val="008E1BF5"/>
    <w:rsid w:val="008E1FB3"/>
    <w:rsid w:val="008E2128"/>
    <w:rsid w:val="008E2146"/>
    <w:rsid w:val="008E2471"/>
    <w:rsid w:val="008E29E5"/>
    <w:rsid w:val="008E2B4F"/>
    <w:rsid w:val="008E2C78"/>
    <w:rsid w:val="008E2E8B"/>
    <w:rsid w:val="008E306C"/>
    <w:rsid w:val="008E3362"/>
    <w:rsid w:val="008E36C4"/>
    <w:rsid w:val="008E36FA"/>
    <w:rsid w:val="008E37E8"/>
    <w:rsid w:val="008E3932"/>
    <w:rsid w:val="008E4998"/>
    <w:rsid w:val="008E5049"/>
    <w:rsid w:val="008E508C"/>
    <w:rsid w:val="008E626B"/>
    <w:rsid w:val="008E646D"/>
    <w:rsid w:val="008E67A9"/>
    <w:rsid w:val="008E6DE9"/>
    <w:rsid w:val="008E7187"/>
    <w:rsid w:val="008E7484"/>
    <w:rsid w:val="008E787A"/>
    <w:rsid w:val="008E7F03"/>
    <w:rsid w:val="008E7F9E"/>
    <w:rsid w:val="008F0315"/>
    <w:rsid w:val="008F0460"/>
    <w:rsid w:val="008F0D79"/>
    <w:rsid w:val="008F10E3"/>
    <w:rsid w:val="008F19FA"/>
    <w:rsid w:val="008F2466"/>
    <w:rsid w:val="008F2750"/>
    <w:rsid w:val="008F2A38"/>
    <w:rsid w:val="008F44B0"/>
    <w:rsid w:val="008F4763"/>
    <w:rsid w:val="008F48E3"/>
    <w:rsid w:val="008F5207"/>
    <w:rsid w:val="008F548B"/>
    <w:rsid w:val="008F54DD"/>
    <w:rsid w:val="008F5DA4"/>
    <w:rsid w:val="008F5DA9"/>
    <w:rsid w:val="008F5F7F"/>
    <w:rsid w:val="008F6667"/>
    <w:rsid w:val="008F671E"/>
    <w:rsid w:val="008F7597"/>
    <w:rsid w:val="008F7680"/>
    <w:rsid w:val="008F79DE"/>
    <w:rsid w:val="008F7BE7"/>
    <w:rsid w:val="00900210"/>
    <w:rsid w:val="00901752"/>
    <w:rsid w:val="009019FD"/>
    <w:rsid w:val="00902197"/>
    <w:rsid w:val="0090219C"/>
    <w:rsid w:val="0090260C"/>
    <w:rsid w:val="009026BC"/>
    <w:rsid w:val="00902A97"/>
    <w:rsid w:val="00902C70"/>
    <w:rsid w:val="00902FB1"/>
    <w:rsid w:val="009032B6"/>
    <w:rsid w:val="009037B8"/>
    <w:rsid w:val="00903888"/>
    <w:rsid w:val="00904531"/>
    <w:rsid w:val="00904843"/>
    <w:rsid w:val="00904AA2"/>
    <w:rsid w:val="00904CC4"/>
    <w:rsid w:val="0090549F"/>
    <w:rsid w:val="0090563F"/>
    <w:rsid w:val="00905AD8"/>
    <w:rsid w:val="00905EBF"/>
    <w:rsid w:val="00906883"/>
    <w:rsid w:val="0091077F"/>
    <w:rsid w:val="00910826"/>
    <w:rsid w:val="00910F1C"/>
    <w:rsid w:val="00911122"/>
    <w:rsid w:val="00911875"/>
    <w:rsid w:val="0091252F"/>
    <w:rsid w:val="00912899"/>
    <w:rsid w:val="009132DB"/>
    <w:rsid w:val="009135A0"/>
    <w:rsid w:val="0091376E"/>
    <w:rsid w:val="00913A4E"/>
    <w:rsid w:val="0091427E"/>
    <w:rsid w:val="009142E6"/>
    <w:rsid w:val="00914894"/>
    <w:rsid w:val="009157A4"/>
    <w:rsid w:val="00915FF6"/>
    <w:rsid w:val="0091629D"/>
    <w:rsid w:val="009167FE"/>
    <w:rsid w:val="00916D90"/>
    <w:rsid w:val="00917A8F"/>
    <w:rsid w:val="00917C2B"/>
    <w:rsid w:val="00920494"/>
    <w:rsid w:val="00920844"/>
    <w:rsid w:val="00920886"/>
    <w:rsid w:val="00920C6C"/>
    <w:rsid w:val="00920E37"/>
    <w:rsid w:val="00921211"/>
    <w:rsid w:val="00921448"/>
    <w:rsid w:val="009216AA"/>
    <w:rsid w:val="00921D5C"/>
    <w:rsid w:val="009224E1"/>
    <w:rsid w:val="00923CDA"/>
    <w:rsid w:val="0092442A"/>
    <w:rsid w:val="009246BE"/>
    <w:rsid w:val="00924742"/>
    <w:rsid w:val="00924B1B"/>
    <w:rsid w:val="00924C2E"/>
    <w:rsid w:val="00925584"/>
    <w:rsid w:val="009256EE"/>
    <w:rsid w:val="00925ADA"/>
    <w:rsid w:val="00925BF7"/>
    <w:rsid w:val="00925CA1"/>
    <w:rsid w:val="00925EAF"/>
    <w:rsid w:val="00926036"/>
    <w:rsid w:val="009267DC"/>
    <w:rsid w:val="00926981"/>
    <w:rsid w:val="00927809"/>
    <w:rsid w:val="009279E0"/>
    <w:rsid w:val="00927B43"/>
    <w:rsid w:val="0093011B"/>
    <w:rsid w:val="00930690"/>
    <w:rsid w:val="009308E0"/>
    <w:rsid w:val="00930A33"/>
    <w:rsid w:val="0093109B"/>
    <w:rsid w:val="00931356"/>
    <w:rsid w:val="009318F6"/>
    <w:rsid w:val="00931CED"/>
    <w:rsid w:val="00931CF0"/>
    <w:rsid w:val="0093212C"/>
    <w:rsid w:val="00932621"/>
    <w:rsid w:val="009326D3"/>
    <w:rsid w:val="00932A64"/>
    <w:rsid w:val="00932FBF"/>
    <w:rsid w:val="009332EF"/>
    <w:rsid w:val="009339B3"/>
    <w:rsid w:val="00933B95"/>
    <w:rsid w:val="00934F12"/>
    <w:rsid w:val="009357BB"/>
    <w:rsid w:val="009357F3"/>
    <w:rsid w:val="00935CCD"/>
    <w:rsid w:val="00935E33"/>
    <w:rsid w:val="00936009"/>
    <w:rsid w:val="00936676"/>
    <w:rsid w:val="00936CD9"/>
    <w:rsid w:val="00936ECA"/>
    <w:rsid w:val="009370CA"/>
    <w:rsid w:val="00937142"/>
    <w:rsid w:val="00937340"/>
    <w:rsid w:val="009373A4"/>
    <w:rsid w:val="00937599"/>
    <w:rsid w:val="00937619"/>
    <w:rsid w:val="009377B0"/>
    <w:rsid w:val="00937F4A"/>
    <w:rsid w:val="00940185"/>
    <w:rsid w:val="0094074C"/>
    <w:rsid w:val="00940D66"/>
    <w:rsid w:val="00940F47"/>
    <w:rsid w:val="00941D2D"/>
    <w:rsid w:val="00942717"/>
    <w:rsid w:val="009427A1"/>
    <w:rsid w:val="009433F6"/>
    <w:rsid w:val="009436B3"/>
    <w:rsid w:val="00944675"/>
    <w:rsid w:val="00944AAE"/>
    <w:rsid w:val="00944C1A"/>
    <w:rsid w:val="009450ED"/>
    <w:rsid w:val="0094559B"/>
    <w:rsid w:val="009456CF"/>
    <w:rsid w:val="009458A1"/>
    <w:rsid w:val="009463B1"/>
    <w:rsid w:val="009469B6"/>
    <w:rsid w:val="00946B7B"/>
    <w:rsid w:val="00946E1D"/>
    <w:rsid w:val="00946E8E"/>
    <w:rsid w:val="00946F4A"/>
    <w:rsid w:val="0094749F"/>
    <w:rsid w:val="009475DC"/>
    <w:rsid w:val="009478FF"/>
    <w:rsid w:val="00947A52"/>
    <w:rsid w:val="00947B89"/>
    <w:rsid w:val="0095035B"/>
    <w:rsid w:val="00950746"/>
    <w:rsid w:val="00950FA4"/>
    <w:rsid w:val="009510B6"/>
    <w:rsid w:val="00951926"/>
    <w:rsid w:val="0095265E"/>
    <w:rsid w:val="00952A35"/>
    <w:rsid w:val="00952B04"/>
    <w:rsid w:val="00952E92"/>
    <w:rsid w:val="00953A1C"/>
    <w:rsid w:val="00953F6C"/>
    <w:rsid w:val="009541E1"/>
    <w:rsid w:val="0095490C"/>
    <w:rsid w:val="00954BA5"/>
    <w:rsid w:val="009552F5"/>
    <w:rsid w:val="0095560D"/>
    <w:rsid w:val="00955D62"/>
    <w:rsid w:val="00955E69"/>
    <w:rsid w:val="009564D6"/>
    <w:rsid w:val="00956A58"/>
    <w:rsid w:val="00956AFD"/>
    <w:rsid w:val="00957BBD"/>
    <w:rsid w:val="00957C55"/>
    <w:rsid w:val="00960EB6"/>
    <w:rsid w:val="009610AD"/>
    <w:rsid w:val="0096121A"/>
    <w:rsid w:val="00961549"/>
    <w:rsid w:val="00961D96"/>
    <w:rsid w:val="00961E95"/>
    <w:rsid w:val="00961F04"/>
    <w:rsid w:val="00961F1F"/>
    <w:rsid w:val="00963275"/>
    <w:rsid w:val="0096329C"/>
    <w:rsid w:val="00963595"/>
    <w:rsid w:val="009646DD"/>
    <w:rsid w:val="00964714"/>
    <w:rsid w:val="00964809"/>
    <w:rsid w:val="00964E56"/>
    <w:rsid w:val="009653D5"/>
    <w:rsid w:val="0096550B"/>
    <w:rsid w:val="00965EDA"/>
    <w:rsid w:val="009668FE"/>
    <w:rsid w:val="00966B70"/>
    <w:rsid w:val="00967050"/>
    <w:rsid w:val="00967DC3"/>
    <w:rsid w:val="00967DED"/>
    <w:rsid w:val="0097104D"/>
    <w:rsid w:val="0097148C"/>
    <w:rsid w:val="00971A18"/>
    <w:rsid w:val="00971BEF"/>
    <w:rsid w:val="00971DC3"/>
    <w:rsid w:val="00971FED"/>
    <w:rsid w:val="00971FF1"/>
    <w:rsid w:val="00972FB5"/>
    <w:rsid w:val="0097317E"/>
    <w:rsid w:val="00973315"/>
    <w:rsid w:val="0097348A"/>
    <w:rsid w:val="00973665"/>
    <w:rsid w:val="00973CD8"/>
    <w:rsid w:val="00974537"/>
    <w:rsid w:val="009745F8"/>
    <w:rsid w:val="009748DD"/>
    <w:rsid w:val="00974950"/>
    <w:rsid w:val="009755B0"/>
    <w:rsid w:val="00976150"/>
    <w:rsid w:val="009761CD"/>
    <w:rsid w:val="0097641A"/>
    <w:rsid w:val="0097725D"/>
    <w:rsid w:val="009773BF"/>
    <w:rsid w:val="00977C7D"/>
    <w:rsid w:val="00977DD3"/>
    <w:rsid w:val="009800ED"/>
    <w:rsid w:val="009808E6"/>
    <w:rsid w:val="00980ABD"/>
    <w:rsid w:val="00980BCA"/>
    <w:rsid w:val="00981235"/>
    <w:rsid w:val="00981928"/>
    <w:rsid w:val="00981A16"/>
    <w:rsid w:val="00982136"/>
    <w:rsid w:val="0098295C"/>
    <w:rsid w:val="00982D0A"/>
    <w:rsid w:val="00982E0D"/>
    <w:rsid w:val="00982FAF"/>
    <w:rsid w:val="00983703"/>
    <w:rsid w:val="00983819"/>
    <w:rsid w:val="00983C39"/>
    <w:rsid w:val="00983F2F"/>
    <w:rsid w:val="009843CA"/>
    <w:rsid w:val="0098458E"/>
    <w:rsid w:val="00984DE4"/>
    <w:rsid w:val="009857CF"/>
    <w:rsid w:val="00985B65"/>
    <w:rsid w:val="00986358"/>
    <w:rsid w:val="0098653C"/>
    <w:rsid w:val="00986733"/>
    <w:rsid w:val="0098776C"/>
    <w:rsid w:val="00987C26"/>
    <w:rsid w:val="00987CF2"/>
    <w:rsid w:val="00990152"/>
    <w:rsid w:val="009901DD"/>
    <w:rsid w:val="00990CCC"/>
    <w:rsid w:val="00991306"/>
    <w:rsid w:val="00991EF9"/>
    <w:rsid w:val="009920F9"/>
    <w:rsid w:val="00993198"/>
    <w:rsid w:val="00993527"/>
    <w:rsid w:val="00993AB4"/>
    <w:rsid w:val="00993C8A"/>
    <w:rsid w:val="00993EE6"/>
    <w:rsid w:val="00993FBC"/>
    <w:rsid w:val="009941DD"/>
    <w:rsid w:val="00994249"/>
    <w:rsid w:val="009945E7"/>
    <w:rsid w:val="0099474E"/>
    <w:rsid w:val="0099481C"/>
    <w:rsid w:val="009949D5"/>
    <w:rsid w:val="00994EA0"/>
    <w:rsid w:val="0099550F"/>
    <w:rsid w:val="009955C0"/>
    <w:rsid w:val="00995E95"/>
    <w:rsid w:val="00995EA6"/>
    <w:rsid w:val="00995FB4"/>
    <w:rsid w:val="00996326"/>
    <w:rsid w:val="009964A9"/>
    <w:rsid w:val="009966DB"/>
    <w:rsid w:val="00996A56"/>
    <w:rsid w:val="009973E5"/>
    <w:rsid w:val="009978BE"/>
    <w:rsid w:val="009979E6"/>
    <w:rsid w:val="00997D3F"/>
    <w:rsid w:val="009A001A"/>
    <w:rsid w:val="009A061A"/>
    <w:rsid w:val="009A0632"/>
    <w:rsid w:val="009A0EA2"/>
    <w:rsid w:val="009A1316"/>
    <w:rsid w:val="009A1F07"/>
    <w:rsid w:val="009A2232"/>
    <w:rsid w:val="009A2A00"/>
    <w:rsid w:val="009A2B91"/>
    <w:rsid w:val="009A326B"/>
    <w:rsid w:val="009A4304"/>
    <w:rsid w:val="009A435E"/>
    <w:rsid w:val="009A4400"/>
    <w:rsid w:val="009A453E"/>
    <w:rsid w:val="009A490B"/>
    <w:rsid w:val="009A4953"/>
    <w:rsid w:val="009A4D49"/>
    <w:rsid w:val="009A536C"/>
    <w:rsid w:val="009A53B1"/>
    <w:rsid w:val="009A53BB"/>
    <w:rsid w:val="009A54F4"/>
    <w:rsid w:val="009A55C3"/>
    <w:rsid w:val="009A5932"/>
    <w:rsid w:val="009A6079"/>
    <w:rsid w:val="009A657C"/>
    <w:rsid w:val="009A65F0"/>
    <w:rsid w:val="009A662E"/>
    <w:rsid w:val="009A6B70"/>
    <w:rsid w:val="009A7884"/>
    <w:rsid w:val="009A7E14"/>
    <w:rsid w:val="009B005A"/>
    <w:rsid w:val="009B04D2"/>
    <w:rsid w:val="009B06C0"/>
    <w:rsid w:val="009B088E"/>
    <w:rsid w:val="009B08CC"/>
    <w:rsid w:val="009B09D7"/>
    <w:rsid w:val="009B0FBB"/>
    <w:rsid w:val="009B131B"/>
    <w:rsid w:val="009B133D"/>
    <w:rsid w:val="009B1651"/>
    <w:rsid w:val="009B171E"/>
    <w:rsid w:val="009B1BA5"/>
    <w:rsid w:val="009B2FAE"/>
    <w:rsid w:val="009B2FB9"/>
    <w:rsid w:val="009B33D7"/>
    <w:rsid w:val="009B33F3"/>
    <w:rsid w:val="009B3537"/>
    <w:rsid w:val="009B3588"/>
    <w:rsid w:val="009B39B7"/>
    <w:rsid w:val="009B3A2E"/>
    <w:rsid w:val="009B3E9F"/>
    <w:rsid w:val="009B3F7B"/>
    <w:rsid w:val="009B4000"/>
    <w:rsid w:val="009B4A19"/>
    <w:rsid w:val="009B4B74"/>
    <w:rsid w:val="009B4BB2"/>
    <w:rsid w:val="009B4C19"/>
    <w:rsid w:val="009B54E1"/>
    <w:rsid w:val="009B589B"/>
    <w:rsid w:val="009B59B3"/>
    <w:rsid w:val="009B664E"/>
    <w:rsid w:val="009B6A9F"/>
    <w:rsid w:val="009B6C83"/>
    <w:rsid w:val="009B6ED0"/>
    <w:rsid w:val="009B6FD9"/>
    <w:rsid w:val="009B7755"/>
    <w:rsid w:val="009C01E7"/>
    <w:rsid w:val="009C026C"/>
    <w:rsid w:val="009C0346"/>
    <w:rsid w:val="009C070F"/>
    <w:rsid w:val="009C0849"/>
    <w:rsid w:val="009C0B7E"/>
    <w:rsid w:val="009C0E59"/>
    <w:rsid w:val="009C150E"/>
    <w:rsid w:val="009C1525"/>
    <w:rsid w:val="009C1846"/>
    <w:rsid w:val="009C18E8"/>
    <w:rsid w:val="009C1F26"/>
    <w:rsid w:val="009C2274"/>
    <w:rsid w:val="009C2BA8"/>
    <w:rsid w:val="009C43C5"/>
    <w:rsid w:val="009C4469"/>
    <w:rsid w:val="009C471E"/>
    <w:rsid w:val="009C4A47"/>
    <w:rsid w:val="009C4BBD"/>
    <w:rsid w:val="009C4FC7"/>
    <w:rsid w:val="009C5286"/>
    <w:rsid w:val="009C555C"/>
    <w:rsid w:val="009C56DA"/>
    <w:rsid w:val="009C5793"/>
    <w:rsid w:val="009C58F8"/>
    <w:rsid w:val="009C5A35"/>
    <w:rsid w:val="009C673F"/>
    <w:rsid w:val="009C6D87"/>
    <w:rsid w:val="009C6F7F"/>
    <w:rsid w:val="009C75C2"/>
    <w:rsid w:val="009C7CEE"/>
    <w:rsid w:val="009D010E"/>
    <w:rsid w:val="009D03DC"/>
    <w:rsid w:val="009D07A5"/>
    <w:rsid w:val="009D07D7"/>
    <w:rsid w:val="009D0F5C"/>
    <w:rsid w:val="009D1420"/>
    <w:rsid w:val="009D1700"/>
    <w:rsid w:val="009D2250"/>
    <w:rsid w:val="009D242E"/>
    <w:rsid w:val="009D2507"/>
    <w:rsid w:val="009D2F16"/>
    <w:rsid w:val="009D32EA"/>
    <w:rsid w:val="009D33C5"/>
    <w:rsid w:val="009D35D6"/>
    <w:rsid w:val="009D396D"/>
    <w:rsid w:val="009D4045"/>
    <w:rsid w:val="009D410E"/>
    <w:rsid w:val="009D421D"/>
    <w:rsid w:val="009D42F5"/>
    <w:rsid w:val="009D4429"/>
    <w:rsid w:val="009D4691"/>
    <w:rsid w:val="009D4DA7"/>
    <w:rsid w:val="009D51AB"/>
    <w:rsid w:val="009D54B9"/>
    <w:rsid w:val="009D685C"/>
    <w:rsid w:val="009D6868"/>
    <w:rsid w:val="009D6884"/>
    <w:rsid w:val="009D7A40"/>
    <w:rsid w:val="009D7CAE"/>
    <w:rsid w:val="009D7F11"/>
    <w:rsid w:val="009D7F69"/>
    <w:rsid w:val="009E0256"/>
    <w:rsid w:val="009E027F"/>
    <w:rsid w:val="009E032C"/>
    <w:rsid w:val="009E0405"/>
    <w:rsid w:val="009E1754"/>
    <w:rsid w:val="009E179B"/>
    <w:rsid w:val="009E19B8"/>
    <w:rsid w:val="009E1BC1"/>
    <w:rsid w:val="009E2179"/>
    <w:rsid w:val="009E22E7"/>
    <w:rsid w:val="009E23FB"/>
    <w:rsid w:val="009E2B72"/>
    <w:rsid w:val="009E3595"/>
    <w:rsid w:val="009E3768"/>
    <w:rsid w:val="009E38CB"/>
    <w:rsid w:val="009E3AA0"/>
    <w:rsid w:val="009E3CD7"/>
    <w:rsid w:val="009E400D"/>
    <w:rsid w:val="009E47A7"/>
    <w:rsid w:val="009E48D8"/>
    <w:rsid w:val="009E4AAF"/>
    <w:rsid w:val="009E4B14"/>
    <w:rsid w:val="009E548E"/>
    <w:rsid w:val="009E5CCC"/>
    <w:rsid w:val="009E65F4"/>
    <w:rsid w:val="009E732D"/>
    <w:rsid w:val="009E7D61"/>
    <w:rsid w:val="009F0588"/>
    <w:rsid w:val="009F0AE7"/>
    <w:rsid w:val="009F0E52"/>
    <w:rsid w:val="009F10EB"/>
    <w:rsid w:val="009F1DCA"/>
    <w:rsid w:val="009F2163"/>
    <w:rsid w:val="009F2227"/>
    <w:rsid w:val="009F2385"/>
    <w:rsid w:val="009F37AB"/>
    <w:rsid w:val="009F3FB6"/>
    <w:rsid w:val="009F51B0"/>
    <w:rsid w:val="009F57F0"/>
    <w:rsid w:val="009F5BFB"/>
    <w:rsid w:val="009F6C26"/>
    <w:rsid w:val="009F6E93"/>
    <w:rsid w:val="009F7322"/>
    <w:rsid w:val="009F7B94"/>
    <w:rsid w:val="009F7BD0"/>
    <w:rsid w:val="009F7E80"/>
    <w:rsid w:val="00A000B2"/>
    <w:rsid w:val="00A001A7"/>
    <w:rsid w:val="00A0022E"/>
    <w:rsid w:val="00A0024A"/>
    <w:rsid w:val="00A006CD"/>
    <w:rsid w:val="00A0087C"/>
    <w:rsid w:val="00A00A36"/>
    <w:rsid w:val="00A01782"/>
    <w:rsid w:val="00A01F26"/>
    <w:rsid w:val="00A021BB"/>
    <w:rsid w:val="00A0260C"/>
    <w:rsid w:val="00A02EE2"/>
    <w:rsid w:val="00A03022"/>
    <w:rsid w:val="00A03DC3"/>
    <w:rsid w:val="00A03FB2"/>
    <w:rsid w:val="00A05DA3"/>
    <w:rsid w:val="00A064FE"/>
    <w:rsid w:val="00A06829"/>
    <w:rsid w:val="00A069AC"/>
    <w:rsid w:val="00A06A25"/>
    <w:rsid w:val="00A06D4F"/>
    <w:rsid w:val="00A07F24"/>
    <w:rsid w:val="00A1035D"/>
    <w:rsid w:val="00A10371"/>
    <w:rsid w:val="00A1056B"/>
    <w:rsid w:val="00A10B79"/>
    <w:rsid w:val="00A10CDF"/>
    <w:rsid w:val="00A1105F"/>
    <w:rsid w:val="00A11084"/>
    <w:rsid w:val="00A11A11"/>
    <w:rsid w:val="00A11AE7"/>
    <w:rsid w:val="00A11EAE"/>
    <w:rsid w:val="00A11ED3"/>
    <w:rsid w:val="00A1210E"/>
    <w:rsid w:val="00A12890"/>
    <w:rsid w:val="00A12EC8"/>
    <w:rsid w:val="00A1309A"/>
    <w:rsid w:val="00A132B2"/>
    <w:rsid w:val="00A14248"/>
    <w:rsid w:val="00A143D5"/>
    <w:rsid w:val="00A14A1E"/>
    <w:rsid w:val="00A15519"/>
    <w:rsid w:val="00A15B9E"/>
    <w:rsid w:val="00A160D2"/>
    <w:rsid w:val="00A163C6"/>
    <w:rsid w:val="00A169B8"/>
    <w:rsid w:val="00A16AEC"/>
    <w:rsid w:val="00A16E43"/>
    <w:rsid w:val="00A16EA6"/>
    <w:rsid w:val="00A173A3"/>
    <w:rsid w:val="00A17C0E"/>
    <w:rsid w:val="00A17ED9"/>
    <w:rsid w:val="00A20039"/>
    <w:rsid w:val="00A205B0"/>
    <w:rsid w:val="00A208A9"/>
    <w:rsid w:val="00A20BE1"/>
    <w:rsid w:val="00A20CB1"/>
    <w:rsid w:val="00A20DFD"/>
    <w:rsid w:val="00A21568"/>
    <w:rsid w:val="00A218D9"/>
    <w:rsid w:val="00A21C15"/>
    <w:rsid w:val="00A21CCF"/>
    <w:rsid w:val="00A223A1"/>
    <w:rsid w:val="00A22A36"/>
    <w:rsid w:val="00A23351"/>
    <w:rsid w:val="00A23C6F"/>
    <w:rsid w:val="00A24280"/>
    <w:rsid w:val="00A2440A"/>
    <w:rsid w:val="00A246E6"/>
    <w:rsid w:val="00A24B94"/>
    <w:rsid w:val="00A252F2"/>
    <w:rsid w:val="00A254FF"/>
    <w:rsid w:val="00A25956"/>
    <w:rsid w:val="00A25FE7"/>
    <w:rsid w:val="00A26398"/>
    <w:rsid w:val="00A26B56"/>
    <w:rsid w:val="00A26C4A"/>
    <w:rsid w:val="00A26E65"/>
    <w:rsid w:val="00A275DB"/>
    <w:rsid w:val="00A279EC"/>
    <w:rsid w:val="00A27B4E"/>
    <w:rsid w:val="00A309B5"/>
    <w:rsid w:val="00A30FD4"/>
    <w:rsid w:val="00A3134F"/>
    <w:rsid w:val="00A31560"/>
    <w:rsid w:val="00A31590"/>
    <w:rsid w:val="00A324C9"/>
    <w:rsid w:val="00A32A51"/>
    <w:rsid w:val="00A32AC3"/>
    <w:rsid w:val="00A32B70"/>
    <w:rsid w:val="00A33562"/>
    <w:rsid w:val="00A33EE1"/>
    <w:rsid w:val="00A3448E"/>
    <w:rsid w:val="00A349EE"/>
    <w:rsid w:val="00A34BCC"/>
    <w:rsid w:val="00A3524A"/>
    <w:rsid w:val="00A35370"/>
    <w:rsid w:val="00A35595"/>
    <w:rsid w:val="00A356EE"/>
    <w:rsid w:val="00A3597C"/>
    <w:rsid w:val="00A36333"/>
    <w:rsid w:val="00A36B0B"/>
    <w:rsid w:val="00A378BC"/>
    <w:rsid w:val="00A37C23"/>
    <w:rsid w:val="00A408A8"/>
    <w:rsid w:val="00A408FF"/>
    <w:rsid w:val="00A40A47"/>
    <w:rsid w:val="00A40C00"/>
    <w:rsid w:val="00A40C52"/>
    <w:rsid w:val="00A40FB0"/>
    <w:rsid w:val="00A41094"/>
    <w:rsid w:val="00A4119A"/>
    <w:rsid w:val="00A413D2"/>
    <w:rsid w:val="00A41678"/>
    <w:rsid w:val="00A4254F"/>
    <w:rsid w:val="00A42E5A"/>
    <w:rsid w:val="00A4310D"/>
    <w:rsid w:val="00A4366F"/>
    <w:rsid w:val="00A43CC0"/>
    <w:rsid w:val="00A44D0E"/>
    <w:rsid w:val="00A4521B"/>
    <w:rsid w:val="00A453D1"/>
    <w:rsid w:val="00A454DD"/>
    <w:rsid w:val="00A4560E"/>
    <w:rsid w:val="00A4582E"/>
    <w:rsid w:val="00A45877"/>
    <w:rsid w:val="00A461B7"/>
    <w:rsid w:val="00A462C6"/>
    <w:rsid w:val="00A46622"/>
    <w:rsid w:val="00A46C12"/>
    <w:rsid w:val="00A46C39"/>
    <w:rsid w:val="00A46E5C"/>
    <w:rsid w:val="00A46F45"/>
    <w:rsid w:val="00A4749D"/>
    <w:rsid w:val="00A5065A"/>
    <w:rsid w:val="00A5085A"/>
    <w:rsid w:val="00A50A9B"/>
    <w:rsid w:val="00A5113B"/>
    <w:rsid w:val="00A51688"/>
    <w:rsid w:val="00A518B5"/>
    <w:rsid w:val="00A523C7"/>
    <w:rsid w:val="00A52B76"/>
    <w:rsid w:val="00A530D3"/>
    <w:rsid w:val="00A53317"/>
    <w:rsid w:val="00A53F89"/>
    <w:rsid w:val="00A5405A"/>
    <w:rsid w:val="00A541F2"/>
    <w:rsid w:val="00A543C6"/>
    <w:rsid w:val="00A54843"/>
    <w:rsid w:val="00A54D10"/>
    <w:rsid w:val="00A55298"/>
    <w:rsid w:val="00A554C3"/>
    <w:rsid w:val="00A55E1A"/>
    <w:rsid w:val="00A55F5F"/>
    <w:rsid w:val="00A56481"/>
    <w:rsid w:val="00A5654B"/>
    <w:rsid w:val="00A56F93"/>
    <w:rsid w:val="00A5789E"/>
    <w:rsid w:val="00A57A9A"/>
    <w:rsid w:val="00A600DA"/>
    <w:rsid w:val="00A604C9"/>
    <w:rsid w:val="00A6073A"/>
    <w:rsid w:val="00A6099A"/>
    <w:rsid w:val="00A60E7C"/>
    <w:rsid w:val="00A6116C"/>
    <w:rsid w:val="00A611A0"/>
    <w:rsid w:val="00A61281"/>
    <w:rsid w:val="00A61315"/>
    <w:rsid w:val="00A614AF"/>
    <w:rsid w:val="00A618A2"/>
    <w:rsid w:val="00A61A1A"/>
    <w:rsid w:val="00A61A29"/>
    <w:rsid w:val="00A61E7A"/>
    <w:rsid w:val="00A62527"/>
    <w:rsid w:val="00A62F66"/>
    <w:rsid w:val="00A642FA"/>
    <w:rsid w:val="00A64567"/>
    <w:rsid w:val="00A64BEC"/>
    <w:rsid w:val="00A659D7"/>
    <w:rsid w:val="00A659FD"/>
    <w:rsid w:val="00A65AD1"/>
    <w:rsid w:val="00A65EA3"/>
    <w:rsid w:val="00A65F07"/>
    <w:rsid w:val="00A65FA1"/>
    <w:rsid w:val="00A6614F"/>
    <w:rsid w:val="00A66152"/>
    <w:rsid w:val="00A66391"/>
    <w:rsid w:val="00A666CF"/>
    <w:rsid w:val="00A6695A"/>
    <w:rsid w:val="00A66A6F"/>
    <w:rsid w:val="00A670CB"/>
    <w:rsid w:val="00A673B6"/>
    <w:rsid w:val="00A6758F"/>
    <w:rsid w:val="00A67740"/>
    <w:rsid w:val="00A67815"/>
    <w:rsid w:val="00A678E1"/>
    <w:rsid w:val="00A67B49"/>
    <w:rsid w:val="00A7055A"/>
    <w:rsid w:val="00A709CA"/>
    <w:rsid w:val="00A7150F"/>
    <w:rsid w:val="00A71D69"/>
    <w:rsid w:val="00A71DB3"/>
    <w:rsid w:val="00A7264D"/>
    <w:rsid w:val="00A72B1B"/>
    <w:rsid w:val="00A72FE4"/>
    <w:rsid w:val="00A734A2"/>
    <w:rsid w:val="00A73511"/>
    <w:rsid w:val="00A73E58"/>
    <w:rsid w:val="00A74479"/>
    <w:rsid w:val="00A745B8"/>
    <w:rsid w:val="00A74D84"/>
    <w:rsid w:val="00A74E1B"/>
    <w:rsid w:val="00A75C9E"/>
    <w:rsid w:val="00A76846"/>
    <w:rsid w:val="00A769A1"/>
    <w:rsid w:val="00A77249"/>
    <w:rsid w:val="00A77280"/>
    <w:rsid w:val="00A773D8"/>
    <w:rsid w:val="00A77ED5"/>
    <w:rsid w:val="00A77EFA"/>
    <w:rsid w:val="00A77F64"/>
    <w:rsid w:val="00A803EB"/>
    <w:rsid w:val="00A803FA"/>
    <w:rsid w:val="00A80535"/>
    <w:rsid w:val="00A80640"/>
    <w:rsid w:val="00A807BB"/>
    <w:rsid w:val="00A80BF5"/>
    <w:rsid w:val="00A80C8E"/>
    <w:rsid w:val="00A80D39"/>
    <w:rsid w:val="00A80E4B"/>
    <w:rsid w:val="00A80E73"/>
    <w:rsid w:val="00A80E8E"/>
    <w:rsid w:val="00A810DC"/>
    <w:rsid w:val="00A811CA"/>
    <w:rsid w:val="00A812BA"/>
    <w:rsid w:val="00A8195A"/>
    <w:rsid w:val="00A81C23"/>
    <w:rsid w:val="00A829D7"/>
    <w:rsid w:val="00A82FD4"/>
    <w:rsid w:val="00A8318F"/>
    <w:rsid w:val="00A8375B"/>
    <w:rsid w:val="00A83ED7"/>
    <w:rsid w:val="00A84451"/>
    <w:rsid w:val="00A8463E"/>
    <w:rsid w:val="00A84DD8"/>
    <w:rsid w:val="00A85136"/>
    <w:rsid w:val="00A85205"/>
    <w:rsid w:val="00A85BC6"/>
    <w:rsid w:val="00A860C3"/>
    <w:rsid w:val="00A86336"/>
    <w:rsid w:val="00A86997"/>
    <w:rsid w:val="00A86BF1"/>
    <w:rsid w:val="00A86C9D"/>
    <w:rsid w:val="00A86FDF"/>
    <w:rsid w:val="00A871EF"/>
    <w:rsid w:val="00A8780F"/>
    <w:rsid w:val="00A87B2E"/>
    <w:rsid w:val="00A87B4E"/>
    <w:rsid w:val="00A9056C"/>
    <w:rsid w:val="00A906E0"/>
    <w:rsid w:val="00A90B17"/>
    <w:rsid w:val="00A90D23"/>
    <w:rsid w:val="00A90DC3"/>
    <w:rsid w:val="00A91AFF"/>
    <w:rsid w:val="00A92420"/>
    <w:rsid w:val="00A925F1"/>
    <w:rsid w:val="00A92B76"/>
    <w:rsid w:val="00A92C5E"/>
    <w:rsid w:val="00A92E63"/>
    <w:rsid w:val="00A93534"/>
    <w:rsid w:val="00A93B42"/>
    <w:rsid w:val="00A93C80"/>
    <w:rsid w:val="00A944FA"/>
    <w:rsid w:val="00A9480D"/>
    <w:rsid w:val="00A94EA9"/>
    <w:rsid w:val="00A94FC5"/>
    <w:rsid w:val="00A952F2"/>
    <w:rsid w:val="00A955F7"/>
    <w:rsid w:val="00A959A8"/>
    <w:rsid w:val="00A95B01"/>
    <w:rsid w:val="00A95FBD"/>
    <w:rsid w:val="00A96078"/>
    <w:rsid w:val="00A9647B"/>
    <w:rsid w:val="00A96990"/>
    <w:rsid w:val="00A96E1C"/>
    <w:rsid w:val="00A96E32"/>
    <w:rsid w:val="00A97A4D"/>
    <w:rsid w:val="00A97AC5"/>
    <w:rsid w:val="00A97FE1"/>
    <w:rsid w:val="00AA0FD0"/>
    <w:rsid w:val="00AA14DF"/>
    <w:rsid w:val="00AA1A4B"/>
    <w:rsid w:val="00AA1E3C"/>
    <w:rsid w:val="00AA2012"/>
    <w:rsid w:val="00AA2224"/>
    <w:rsid w:val="00AA22AE"/>
    <w:rsid w:val="00AA23B7"/>
    <w:rsid w:val="00AA2403"/>
    <w:rsid w:val="00AA26F0"/>
    <w:rsid w:val="00AA2A24"/>
    <w:rsid w:val="00AA398E"/>
    <w:rsid w:val="00AA46EC"/>
    <w:rsid w:val="00AA49CC"/>
    <w:rsid w:val="00AA4CB8"/>
    <w:rsid w:val="00AA5278"/>
    <w:rsid w:val="00AA53E0"/>
    <w:rsid w:val="00AA54A0"/>
    <w:rsid w:val="00AA5E1A"/>
    <w:rsid w:val="00AA66CE"/>
    <w:rsid w:val="00AA687F"/>
    <w:rsid w:val="00AA695E"/>
    <w:rsid w:val="00AA6A95"/>
    <w:rsid w:val="00AA6C5C"/>
    <w:rsid w:val="00AA6FD4"/>
    <w:rsid w:val="00AA74CC"/>
    <w:rsid w:val="00AA7606"/>
    <w:rsid w:val="00AA78D9"/>
    <w:rsid w:val="00AB029A"/>
    <w:rsid w:val="00AB069E"/>
    <w:rsid w:val="00AB0C11"/>
    <w:rsid w:val="00AB0C26"/>
    <w:rsid w:val="00AB101F"/>
    <w:rsid w:val="00AB1527"/>
    <w:rsid w:val="00AB1A2D"/>
    <w:rsid w:val="00AB1F29"/>
    <w:rsid w:val="00AB22A7"/>
    <w:rsid w:val="00AB25C5"/>
    <w:rsid w:val="00AB27D9"/>
    <w:rsid w:val="00AB2A16"/>
    <w:rsid w:val="00AB2D64"/>
    <w:rsid w:val="00AB2D80"/>
    <w:rsid w:val="00AB3C99"/>
    <w:rsid w:val="00AB3D6F"/>
    <w:rsid w:val="00AB3EBF"/>
    <w:rsid w:val="00AB3FAA"/>
    <w:rsid w:val="00AB3FCD"/>
    <w:rsid w:val="00AB412D"/>
    <w:rsid w:val="00AB4163"/>
    <w:rsid w:val="00AB51C0"/>
    <w:rsid w:val="00AB6BC2"/>
    <w:rsid w:val="00AB779D"/>
    <w:rsid w:val="00AB7951"/>
    <w:rsid w:val="00AB7F5F"/>
    <w:rsid w:val="00AC02DD"/>
    <w:rsid w:val="00AC0399"/>
    <w:rsid w:val="00AC052B"/>
    <w:rsid w:val="00AC06B3"/>
    <w:rsid w:val="00AC0A93"/>
    <w:rsid w:val="00AC0CBB"/>
    <w:rsid w:val="00AC18E3"/>
    <w:rsid w:val="00AC20A9"/>
    <w:rsid w:val="00AC210E"/>
    <w:rsid w:val="00AC23C6"/>
    <w:rsid w:val="00AC2CCC"/>
    <w:rsid w:val="00AC3195"/>
    <w:rsid w:val="00AC39EA"/>
    <w:rsid w:val="00AC4561"/>
    <w:rsid w:val="00AC5038"/>
    <w:rsid w:val="00AC5711"/>
    <w:rsid w:val="00AC57F4"/>
    <w:rsid w:val="00AC5B67"/>
    <w:rsid w:val="00AC5F1C"/>
    <w:rsid w:val="00AC6090"/>
    <w:rsid w:val="00AC66C5"/>
    <w:rsid w:val="00AC6B30"/>
    <w:rsid w:val="00AC6FE8"/>
    <w:rsid w:val="00AC7453"/>
    <w:rsid w:val="00AC757E"/>
    <w:rsid w:val="00AC7665"/>
    <w:rsid w:val="00AC771F"/>
    <w:rsid w:val="00AC774A"/>
    <w:rsid w:val="00AC7A0B"/>
    <w:rsid w:val="00AC7BE6"/>
    <w:rsid w:val="00AC7CD0"/>
    <w:rsid w:val="00AC7EBC"/>
    <w:rsid w:val="00AD014D"/>
    <w:rsid w:val="00AD02E2"/>
    <w:rsid w:val="00AD04FC"/>
    <w:rsid w:val="00AD0DD7"/>
    <w:rsid w:val="00AD1151"/>
    <w:rsid w:val="00AD13F9"/>
    <w:rsid w:val="00AD1A24"/>
    <w:rsid w:val="00AD2170"/>
    <w:rsid w:val="00AD2589"/>
    <w:rsid w:val="00AD2DD1"/>
    <w:rsid w:val="00AD3890"/>
    <w:rsid w:val="00AD39C8"/>
    <w:rsid w:val="00AD3AF8"/>
    <w:rsid w:val="00AD3FD1"/>
    <w:rsid w:val="00AD4838"/>
    <w:rsid w:val="00AD538E"/>
    <w:rsid w:val="00AD5423"/>
    <w:rsid w:val="00AD5710"/>
    <w:rsid w:val="00AD5761"/>
    <w:rsid w:val="00AD60C2"/>
    <w:rsid w:val="00AD625F"/>
    <w:rsid w:val="00AD6A72"/>
    <w:rsid w:val="00AD6D17"/>
    <w:rsid w:val="00AD6E87"/>
    <w:rsid w:val="00AD7570"/>
    <w:rsid w:val="00AD771C"/>
    <w:rsid w:val="00AD7F7C"/>
    <w:rsid w:val="00AE022C"/>
    <w:rsid w:val="00AE06A0"/>
    <w:rsid w:val="00AE0772"/>
    <w:rsid w:val="00AE0938"/>
    <w:rsid w:val="00AE1109"/>
    <w:rsid w:val="00AE12E8"/>
    <w:rsid w:val="00AE1547"/>
    <w:rsid w:val="00AE1793"/>
    <w:rsid w:val="00AE19C7"/>
    <w:rsid w:val="00AE1CBA"/>
    <w:rsid w:val="00AE1D8C"/>
    <w:rsid w:val="00AE1EB4"/>
    <w:rsid w:val="00AE1FC7"/>
    <w:rsid w:val="00AE2154"/>
    <w:rsid w:val="00AE2CE8"/>
    <w:rsid w:val="00AE3015"/>
    <w:rsid w:val="00AE3767"/>
    <w:rsid w:val="00AE3E14"/>
    <w:rsid w:val="00AE438B"/>
    <w:rsid w:val="00AE43FA"/>
    <w:rsid w:val="00AE45D7"/>
    <w:rsid w:val="00AE49D5"/>
    <w:rsid w:val="00AE4A19"/>
    <w:rsid w:val="00AE4D06"/>
    <w:rsid w:val="00AE4E86"/>
    <w:rsid w:val="00AE5B24"/>
    <w:rsid w:val="00AE5D6F"/>
    <w:rsid w:val="00AE61B6"/>
    <w:rsid w:val="00AE65D8"/>
    <w:rsid w:val="00AE6A28"/>
    <w:rsid w:val="00AE6E1A"/>
    <w:rsid w:val="00AE6ECA"/>
    <w:rsid w:val="00AE77D3"/>
    <w:rsid w:val="00AF0EDB"/>
    <w:rsid w:val="00AF14B8"/>
    <w:rsid w:val="00AF15B7"/>
    <w:rsid w:val="00AF1EBE"/>
    <w:rsid w:val="00AF240B"/>
    <w:rsid w:val="00AF258C"/>
    <w:rsid w:val="00AF286C"/>
    <w:rsid w:val="00AF2AB9"/>
    <w:rsid w:val="00AF2BB8"/>
    <w:rsid w:val="00AF342B"/>
    <w:rsid w:val="00AF3542"/>
    <w:rsid w:val="00AF3AB2"/>
    <w:rsid w:val="00AF3F96"/>
    <w:rsid w:val="00AF3FC9"/>
    <w:rsid w:val="00AF4025"/>
    <w:rsid w:val="00AF419F"/>
    <w:rsid w:val="00AF449B"/>
    <w:rsid w:val="00AF44CA"/>
    <w:rsid w:val="00AF481B"/>
    <w:rsid w:val="00AF4CC9"/>
    <w:rsid w:val="00AF5921"/>
    <w:rsid w:val="00AF599F"/>
    <w:rsid w:val="00AF5D10"/>
    <w:rsid w:val="00AF5D4F"/>
    <w:rsid w:val="00AF646D"/>
    <w:rsid w:val="00AF69D5"/>
    <w:rsid w:val="00AF6D59"/>
    <w:rsid w:val="00AF75DE"/>
    <w:rsid w:val="00AF79C4"/>
    <w:rsid w:val="00B00228"/>
    <w:rsid w:val="00B00375"/>
    <w:rsid w:val="00B00C37"/>
    <w:rsid w:val="00B01011"/>
    <w:rsid w:val="00B010ED"/>
    <w:rsid w:val="00B01304"/>
    <w:rsid w:val="00B0134E"/>
    <w:rsid w:val="00B014FF"/>
    <w:rsid w:val="00B01693"/>
    <w:rsid w:val="00B01D51"/>
    <w:rsid w:val="00B01FD1"/>
    <w:rsid w:val="00B0244B"/>
    <w:rsid w:val="00B02CE4"/>
    <w:rsid w:val="00B02FC9"/>
    <w:rsid w:val="00B02FD4"/>
    <w:rsid w:val="00B030C7"/>
    <w:rsid w:val="00B03358"/>
    <w:rsid w:val="00B035CD"/>
    <w:rsid w:val="00B042E4"/>
    <w:rsid w:val="00B04471"/>
    <w:rsid w:val="00B04E29"/>
    <w:rsid w:val="00B052E3"/>
    <w:rsid w:val="00B05B0C"/>
    <w:rsid w:val="00B05C70"/>
    <w:rsid w:val="00B0606A"/>
    <w:rsid w:val="00B0612F"/>
    <w:rsid w:val="00B06647"/>
    <w:rsid w:val="00B06F70"/>
    <w:rsid w:val="00B06FD0"/>
    <w:rsid w:val="00B07034"/>
    <w:rsid w:val="00B075AE"/>
    <w:rsid w:val="00B07BCA"/>
    <w:rsid w:val="00B07C8F"/>
    <w:rsid w:val="00B07E43"/>
    <w:rsid w:val="00B1007B"/>
    <w:rsid w:val="00B10083"/>
    <w:rsid w:val="00B107DE"/>
    <w:rsid w:val="00B1080C"/>
    <w:rsid w:val="00B10A59"/>
    <w:rsid w:val="00B10BC5"/>
    <w:rsid w:val="00B1119D"/>
    <w:rsid w:val="00B111DB"/>
    <w:rsid w:val="00B115BA"/>
    <w:rsid w:val="00B115C8"/>
    <w:rsid w:val="00B11AD3"/>
    <w:rsid w:val="00B11BC8"/>
    <w:rsid w:val="00B11CCF"/>
    <w:rsid w:val="00B11E96"/>
    <w:rsid w:val="00B1219E"/>
    <w:rsid w:val="00B121B1"/>
    <w:rsid w:val="00B133BF"/>
    <w:rsid w:val="00B13610"/>
    <w:rsid w:val="00B13A7D"/>
    <w:rsid w:val="00B13A82"/>
    <w:rsid w:val="00B143A6"/>
    <w:rsid w:val="00B1444B"/>
    <w:rsid w:val="00B14998"/>
    <w:rsid w:val="00B1526A"/>
    <w:rsid w:val="00B15668"/>
    <w:rsid w:val="00B156C9"/>
    <w:rsid w:val="00B15ED1"/>
    <w:rsid w:val="00B15F00"/>
    <w:rsid w:val="00B1626A"/>
    <w:rsid w:val="00B16416"/>
    <w:rsid w:val="00B1653B"/>
    <w:rsid w:val="00B1658D"/>
    <w:rsid w:val="00B1666D"/>
    <w:rsid w:val="00B17121"/>
    <w:rsid w:val="00B171DF"/>
    <w:rsid w:val="00B17428"/>
    <w:rsid w:val="00B17634"/>
    <w:rsid w:val="00B1791A"/>
    <w:rsid w:val="00B17936"/>
    <w:rsid w:val="00B17FC5"/>
    <w:rsid w:val="00B20088"/>
    <w:rsid w:val="00B2039E"/>
    <w:rsid w:val="00B20F07"/>
    <w:rsid w:val="00B21C58"/>
    <w:rsid w:val="00B220EF"/>
    <w:rsid w:val="00B227D2"/>
    <w:rsid w:val="00B229DF"/>
    <w:rsid w:val="00B22F9F"/>
    <w:rsid w:val="00B2303E"/>
    <w:rsid w:val="00B2391B"/>
    <w:rsid w:val="00B2444E"/>
    <w:rsid w:val="00B24919"/>
    <w:rsid w:val="00B24C29"/>
    <w:rsid w:val="00B24E64"/>
    <w:rsid w:val="00B258B8"/>
    <w:rsid w:val="00B25CB7"/>
    <w:rsid w:val="00B25D65"/>
    <w:rsid w:val="00B25F5F"/>
    <w:rsid w:val="00B25F98"/>
    <w:rsid w:val="00B26419"/>
    <w:rsid w:val="00B264EA"/>
    <w:rsid w:val="00B26D3B"/>
    <w:rsid w:val="00B26D76"/>
    <w:rsid w:val="00B27313"/>
    <w:rsid w:val="00B27355"/>
    <w:rsid w:val="00B27B16"/>
    <w:rsid w:val="00B3015E"/>
    <w:rsid w:val="00B30F22"/>
    <w:rsid w:val="00B31C71"/>
    <w:rsid w:val="00B31DDE"/>
    <w:rsid w:val="00B325D7"/>
    <w:rsid w:val="00B32A83"/>
    <w:rsid w:val="00B33E61"/>
    <w:rsid w:val="00B33FEF"/>
    <w:rsid w:val="00B3438E"/>
    <w:rsid w:val="00B34C95"/>
    <w:rsid w:val="00B34CF7"/>
    <w:rsid w:val="00B3512D"/>
    <w:rsid w:val="00B35C69"/>
    <w:rsid w:val="00B35C6F"/>
    <w:rsid w:val="00B35DD7"/>
    <w:rsid w:val="00B376E1"/>
    <w:rsid w:val="00B37A61"/>
    <w:rsid w:val="00B37FA0"/>
    <w:rsid w:val="00B40011"/>
    <w:rsid w:val="00B40174"/>
    <w:rsid w:val="00B4193F"/>
    <w:rsid w:val="00B41B96"/>
    <w:rsid w:val="00B41FE4"/>
    <w:rsid w:val="00B42619"/>
    <w:rsid w:val="00B43580"/>
    <w:rsid w:val="00B440CC"/>
    <w:rsid w:val="00B440FE"/>
    <w:rsid w:val="00B44508"/>
    <w:rsid w:val="00B44C47"/>
    <w:rsid w:val="00B451E8"/>
    <w:rsid w:val="00B4529F"/>
    <w:rsid w:val="00B454F8"/>
    <w:rsid w:val="00B456DA"/>
    <w:rsid w:val="00B45789"/>
    <w:rsid w:val="00B46118"/>
    <w:rsid w:val="00B46FB1"/>
    <w:rsid w:val="00B46FFE"/>
    <w:rsid w:val="00B4708C"/>
    <w:rsid w:val="00B50150"/>
    <w:rsid w:val="00B5022C"/>
    <w:rsid w:val="00B50289"/>
    <w:rsid w:val="00B503AC"/>
    <w:rsid w:val="00B50557"/>
    <w:rsid w:val="00B50EB7"/>
    <w:rsid w:val="00B514E8"/>
    <w:rsid w:val="00B51834"/>
    <w:rsid w:val="00B51BA6"/>
    <w:rsid w:val="00B5203F"/>
    <w:rsid w:val="00B52DD7"/>
    <w:rsid w:val="00B534C8"/>
    <w:rsid w:val="00B53ABC"/>
    <w:rsid w:val="00B53CC0"/>
    <w:rsid w:val="00B53E41"/>
    <w:rsid w:val="00B54E01"/>
    <w:rsid w:val="00B550AC"/>
    <w:rsid w:val="00B5620E"/>
    <w:rsid w:val="00B56801"/>
    <w:rsid w:val="00B56EA6"/>
    <w:rsid w:val="00B60432"/>
    <w:rsid w:val="00B6082C"/>
    <w:rsid w:val="00B6091F"/>
    <w:rsid w:val="00B609DD"/>
    <w:rsid w:val="00B60B77"/>
    <w:rsid w:val="00B60D4B"/>
    <w:rsid w:val="00B614FB"/>
    <w:rsid w:val="00B617D4"/>
    <w:rsid w:val="00B61953"/>
    <w:rsid w:val="00B6233A"/>
    <w:rsid w:val="00B62553"/>
    <w:rsid w:val="00B62956"/>
    <w:rsid w:val="00B62DC5"/>
    <w:rsid w:val="00B63A6D"/>
    <w:rsid w:val="00B63E9F"/>
    <w:rsid w:val="00B640B4"/>
    <w:rsid w:val="00B641C5"/>
    <w:rsid w:val="00B64259"/>
    <w:rsid w:val="00B6439E"/>
    <w:rsid w:val="00B644A4"/>
    <w:rsid w:val="00B658F6"/>
    <w:rsid w:val="00B65B66"/>
    <w:rsid w:val="00B65DCC"/>
    <w:rsid w:val="00B6647A"/>
    <w:rsid w:val="00B6659A"/>
    <w:rsid w:val="00B671F2"/>
    <w:rsid w:val="00B6738A"/>
    <w:rsid w:val="00B67A27"/>
    <w:rsid w:val="00B700B8"/>
    <w:rsid w:val="00B70758"/>
    <w:rsid w:val="00B70A6F"/>
    <w:rsid w:val="00B70C93"/>
    <w:rsid w:val="00B70E26"/>
    <w:rsid w:val="00B7146A"/>
    <w:rsid w:val="00B71D96"/>
    <w:rsid w:val="00B720BF"/>
    <w:rsid w:val="00B7217C"/>
    <w:rsid w:val="00B721D5"/>
    <w:rsid w:val="00B72FFE"/>
    <w:rsid w:val="00B736FD"/>
    <w:rsid w:val="00B74339"/>
    <w:rsid w:val="00B744F0"/>
    <w:rsid w:val="00B74935"/>
    <w:rsid w:val="00B74C44"/>
    <w:rsid w:val="00B74EF4"/>
    <w:rsid w:val="00B74FEE"/>
    <w:rsid w:val="00B75232"/>
    <w:rsid w:val="00B75ACD"/>
    <w:rsid w:val="00B75D39"/>
    <w:rsid w:val="00B75FA1"/>
    <w:rsid w:val="00B76F0D"/>
    <w:rsid w:val="00B77064"/>
    <w:rsid w:val="00B77ADE"/>
    <w:rsid w:val="00B77D15"/>
    <w:rsid w:val="00B808CD"/>
    <w:rsid w:val="00B80EE2"/>
    <w:rsid w:val="00B8140E"/>
    <w:rsid w:val="00B81774"/>
    <w:rsid w:val="00B81FE6"/>
    <w:rsid w:val="00B823E6"/>
    <w:rsid w:val="00B8341D"/>
    <w:rsid w:val="00B83777"/>
    <w:rsid w:val="00B83A56"/>
    <w:rsid w:val="00B84C0C"/>
    <w:rsid w:val="00B84F14"/>
    <w:rsid w:val="00B84F92"/>
    <w:rsid w:val="00B84FC3"/>
    <w:rsid w:val="00B85974"/>
    <w:rsid w:val="00B85A49"/>
    <w:rsid w:val="00B85C11"/>
    <w:rsid w:val="00B86210"/>
    <w:rsid w:val="00B863F4"/>
    <w:rsid w:val="00B86592"/>
    <w:rsid w:val="00B87504"/>
    <w:rsid w:val="00B87DE2"/>
    <w:rsid w:val="00B87E69"/>
    <w:rsid w:val="00B90A66"/>
    <w:rsid w:val="00B9193A"/>
    <w:rsid w:val="00B91A8F"/>
    <w:rsid w:val="00B91D2A"/>
    <w:rsid w:val="00B91E6D"/>
    <w:rsid w:val="00B92011"/>
    <w:rsid w:val="00B9217A"/>
    <w:rsid w:val="00B92498"/>
    <w:rsid w:val="00B93034"/>
    <w:rsid w:val="00B9367F"/>
    <w:rsid w:val="00B93D3E"/>
    <w:rsid w:val="00B93E64"/>
    <w:rsid w:val="00B93F8D"/>
    <w:rsid w:val="00B94507"/>
    <w:rsid w:val="00B9475C"/>
    <w:rsid w:val="00B94894"/>
    <w:rsid w:val="00B94DF6"/>
    <w:rsid w:val="00B9520D"/>
    <w:rsid w:val="00B954F2"/>
    <w:rsid w:val="00B95FDB"/>
    <w:rsid w:val="00B96E4D"/>
    <w:rsid w:val="00B97412"/>
    <w:rsid w:val="00B97630"/>
    <w:rsid w:val="00B97E2B"/>
    <w:rsid w:val="00B97F9F"/>
    <w:rsid w:val="00BA0C16"/>
    <w:rsid w:val="00BA2222"/>
    <w:rsid w:val="00BA2B39"/>
    <w:rsid w:val="00BA38EA"/>
    <w:rsid w:val="00BA3973"/>
    <w:rsid w:val="00BA4408"/>
    <w:rsid w:val="00BA499B"/>
    <w:rsid w:val="00BA4DAD"/>
    <w:rsid w:val="00BA4DCC"/>
    <w:rsid w:val="00BA52B7"/>
    <w:rsid w:val="00BA6352"/>
    <w:rsid w:val="00BA6A0E"/>
    <w:rsid w:val="00BA7256"/>
    <w:rsid w:val="00BA7531"/>
    <w:rsid w:val="00BA755F"/>
    <w:rsid w:val="00BA7754"/>
    <w:rsid w:val="00BA7810"/>
    <w:rsid w:val="00BA7D8D"/>
    <w:rsid w:val="00BB0338"/>
    <w:rsid w:val="00BB05AE"/>
    <w:rsid w:val="00BB05F9"/>
    <w:rsid w:val="00BB0991"/>
    <w:rsid w:val="00BB1B8C"/>
    <w:rsid w:val="00BB2100"/>
    <w:rsid w:val="00BB2DB4"/>
    <w:rsid w:val="00BB444E"/>
    <w:rsid w:val="00BB4B38"/>
    <w:rsid w:val="00BB5089"/>
    <w:rsid w:val="00BB557A"/>
    <w:rsid w:val="00BB5ACA"/>
    <w:rsid w:val="00BB657A"/>
    <w:rsid w:val="00BB724B"/>
    <w:rsid w:val="00BB734B"/>
    <w:rsid w:val="00BB7CAA"/>
    <w:rsid w:val="00BC016F"/>
    <w:rsid w:val="00BC0273"/>
    <w:rsid w:val="00BC0641"/>
    <w:rsid w:val="00BC0872"/>
    <w:rsid w:val="00BC0D16"/>
    <w:rsid w:val="00BC10E4"/>
    <w:rsid w:val="00BC21D4"/>
    <w:rsid w:val="00BC21DB"/>
    <w:rsid w:val="00BC26CA"/>
    <w:rsid w:val="00BC2955"/>
    <w:rsid w:val="00BC2BDE"/>
    <w:rsid w:val="00BC33B8"/>
    <w:rsid w:val="00BC391C"/>
    <w:rsid w:val="00BC3A36"/>
    <w:rsid w:val="00BC3CF2"/>
    <w:rsid w:val="00BC4896"/>
    <w:rsid w:val="00BC48AC"/>
    <w:rsid w:val="00BC4E8B"/>
    <w:rsid w:val="00BC4E98"/>
    <w:rsid w:val="00BC5033"/>
    <w:rsid w:val="00BC540B"/>
    <w:rsid w:val="00BC5A72"/>
    <w:rsid w:val="00BC616A"/>
    <w:rsid w:val="00BC63B4"/>
    <w:rsid w:val="00BC642C"/>
    <w:rsid w:val="00BC6AC4"/>
    <w:rsid w:val="00BC6F89"/>
    <w:rsid w:val="00BC70AE"/>
    <w:rsid w:val="00BC7503"/>
    <w:rsid w:val="00BC772C"/>
    <w:rsid w:val="00BC7808"/>
    <w:rsid w:val="00BC780C"/>
    <w:rsid w:val="00BC7A76"/>
    <w:rsid w:val="00BC7D43"/>
    <w:rsid w:val="00BC7E0E"/>
    <w:rsid w:val="00BD0108"/>
    <w:rsid w:val="00BD0B3C"/>
    <w:rsid w:val="00BD0EEB"/>
    <w:rsid w:val="00BD128C"/>
    <w:rsid w:val="00BD12FD"/>
    <w:rsid w:val="00BD1F70"/>
    <w:rsid w:val="00BD238D"/>
    <w:rsid w:val="00BD26BA"/>
    <w:rsid w:val="00BD2976"/>
    <w:rsid w:val="00BD2EBF"/>
    <w:rsid w:val="00BD3532"/>
    <w:rsid w:val="00BD3FF4"/>
    <w:rsid w:val="00BD40E3"/>
    <w:rsid w:val="00BD42AD"/>
    <w:rsid w:val="00BD4A01"/>
    <w:rsid w:val="00BD4CFD"/>
    <w:rsid w:val="00BD512C"/>
    <w:rsid w:val="00BD5649"/>
    <w:rsid w:val="00BD5939"/>
    <w:rsid w:val="00BD5A15"/>
    <w:rsid w:val="00BD6305"/>
    <w:rsid w:val="00BD6FBD"/>
    <w:rsid w:val="00BD7019"/>
    <w:rsid w:val="00BE094D"/>
    <w:rsid w:val="00BE0F49"/>
    <w:rsid w:val="00BE1A2E"/>
    <w:rsid w:val="00BE1A66"/>
    <w:rsid w:val="00BE1B05"/>
    <w:rsid w:val="00BE1E24"/>
    <w:rsid w:val="00BE1F55"/>
    <w:rsid w:val="00BE2065"/>
    <w:rsid w:val="00BE2374"/>
    <w:rsid w:val="00BE24E8"/>
    <w:rsid w:val="00BE2824"/>
    <w:rsid w:val="00BE2B33"/>
    <w:rsid w:val="00BE2D60"/>
    <w:rsid w:val="00BE2F90"/>
    <w:rsid w:val="00BE3131"/>
    <w:rsid w:val="00BE34DE"/>
    <w:rsid w:val="00BE3C12"/>
    <w:rsid w:val="00BE3D1C"/>
    <w:rsid w:val="00BE4620"/>
    <w:rsid w:val="00BE5027"/>
    <w:rsid w:val="00BE528E"/>
    <w:rsid w:val="00BE53B5"/>
    <w:rsid w:val="00BE579E"/>
    <w:rsid w:val="00BE599C"/>
    <w:rsid w:val="00BE6000"/>
    <w:rsid w:val="00BE6074"/>
    <w:rsid w:val="00BE69C2"/>
    <w:rsid w:val="00BE70DC"/>
    <w:rsid w:val="00BE7A60"/>
    <w:rsid w:val="00BE7C27"/>
    <w:rsid w:val="00BF0518"/>
    <w:rsid w:val="00BF05B7"/>
    <w:rsid w:val="00BF072F"/>
    <w:rsid w:val="00BF1065"/>
    <w:rsid w:val="00BF133F"/>
    <w:rsid w:val="00BF216F"/>
    <w:rsid w:val="00BF2880"/>
    <w:rsid w:val="00BF2CF1"/>
    <w:rsid w:val="00BF2DF4"/>
    <w:rsid w:val="00BF31B5"/>
    <w:rsid w:val="00BF33D7"/>
    <w:rsid w:val="00BF3469"/>
    <w:rsid w:val="00BF3587"/>
    <w:rsid w:val="00BF3CB9"/>
    <w:rsid w:val="00BF3FF4"/>
    <w:rsid w:val="00BF4453"/>
    <w:rsid w:val="00BF4505"/>
    <w:rsid w:val="00BF5A53"/>
    <w:rsid w:val="00BF5B49"/>
    <w:rsid w:val="00BF5CB9"/>
    <w:rsid w:val="00BF5D34"/>
    <w:rsid w:val="00BF61D8"/>
    <w:rsid w:val="00BF67D6"/>
    <w:rsid w:val="00BF6ED3"/>
    <w:rsid w:val="00BF7927"/>
    <w:rsid w:val="00BF7A56"/>
    <w:rsid w:val="00BF7CFB"/>
    <w:rsid w:val="00C0048E"/>
    <w:rsid w:val="00C004A3"/>
    <w:rsid w:val="00C0062C"/>
    <w:rsid w:val="00C00853"/>
    <w:rsid w:val="00C00D82"/>
    <w:rsid w:val="00C00FB7"/>
    <w:rsid w:val="00C01583"/>
    <w:rsid w:val="00C019BA"/>
    <w:rsid w:val="00C01C64"/>
    <w:rsid w:val="00C0253C"/>
    <w:rsid w:val="00C032AA"/>
    <w:rsid w:val="00C033AF"/>
    <w:rsid w:val="00C03BC8"/>
    <w:rsid w:val="00C03E68"/>
    <w:rsid w:val="00C044B8"/>
    <w:rsid w:val="00C047B2"/>
    <w:rsid w:val="00C04803"/>
    <w:rsid w:val="00C04B5A"/>
    <w:rsid w:val="00C05029"/>
    <w:rsid w:val="00C05FD5"/>
    <w:rsid w:val="00C06463"/>
    <w:rsid w:val="00C064A4"/>
    <w:rsid w:val="00C06FFB"/>
    <w:rsid w:val="00C0732F"/>
    <w:rsid w:val="00C07A43"/>
    <w:rsid w:val="00C07B10"/>
    <w:rsid w:val="00C07E8E"/>
    <w:rsid w:val="00C10059"/>
    <w:rsid w:val="00C10448"/>
    <w:rsid w:val="00C11878"/>
    <w:rsid w:val="00C119CC"/>
    <w:rsid w:val="00C11EAF"/>
    <w:rsid w:val="00C11F69"/>
    <w:rsid w:val="00C1243A"/>
    <w:rsid w:val="00C12556"/>
    <w:rsid w:val="00C1280F"/>
    <w:rsid w:val="00C13B5E"/>
    <w:rsid w:val="00C1445D"/>
    <w:rsid w:val="00C147B2"/>
    <w:rsid w:val="00C14851"/>
    <w:rsid w:val="00C14C85"/>
    <w:rsid w:val="00C14C9A"/>
    <w:rsid w:val="00C1511E"/>
    <w:rsid w:val="00C153B1"/>
    <w:rsid w:val="00C15F66"/>
    <w:rsid w:val="00C1637E"/>
    <w:rsid w:val="00C163E0"/>
    <w:rsid w:val="00C165B8"/>
    <w:rsid w:val="00C17E52"/>
    <w:rsid w:val="00C204B5"/>
    <w:rsid w:val="00C21E2E"/>
    <w:rsid w:val="00C22071"/>
    <w:rsid w:val="00C2231B"/>
    <w:rsid w:val="00C22344"/>
    <w:rsid w:val="00C22492"/>
    <w:rsid w:val="00C228DD"/>
    <w:rsid w:val="00C22951"/>
    <w:rsid w:val="00C238DA"/>
    <w:rsid w:val="00C23C9B"/>
    <w:rsid w:val="00C24274"/>
    <w:rsid w:val="00C25640"/>
    <w:rsid w:val="00C25D3C"/>
    <w:rsid w:val="00C25E36"/>
    <w:rsid w:val="00C264EB"/>
    <w:rsid w:val="00C27168"/>
    <w:rsid w:val="00C27778"/>
    <w:rsid w:val="00C279DA"/>
    <w:rsid w:val="00C27AB9"/>
    <w:rsid w:val="00C27E5D"/>
    <w:rsid w:val="00C27EE9"/>
    <w:rsid w:val="00C30030"/>
    <w:rsid w:val="00C301F3"/>
    <w:rsid w:val="00C304CA"/>
    <w:rsid w:val="00C308C0"/>
    <w:rsid w:val="00C30C60"/>
    <w:rsid w:val="00C31EC2"/>
    <w:rsid w:val="00C31F69"/>
    <w:rsid w:val="00C32531"/>
    <w:rsid w:val="00C32B63"/>
    <w:rsid w:val="00C32D91"/>
    <w:rsid w:val="00C32E92"/>
    <w:rsid w:val="00C32FFB"/>
    <w:rsid w:val="00C33856"/>
    <w:rsid w:val="00C338B0"/>
    <w:rsid w:val="00C33950"/>
    <w:rsid w:val="00C343FE"/>
    <w:rsid w:val="00C34563"/>
    <w:rsid w:val="00C34846"/>
    <w:rsid w:val="00C34B47"/>
    <w:rsid w:val="00C3509E"/>
    <w:rsid w:val="00C352FA"/>
    <w:rsid w:val="00C3560F"/>
    <w:rsid w:val="00C3592D"/>
    <w:rsid w:val="00C35DA5"/>
    <w:rsid w:val="00C35E6E"/>
    <w:rsid w:val="00C35F13"/>
    <w:rsid w:val="00C36E19"/>
    <w:rsid w:val="00C37009"/>
    <w:rsid w:val="00C37049"/>
    <w:rsid w:val="00C37055"/>
    <w:rsid w:val="00C3737B"/>
    <w:rsid w:val="00C373F6"/>
    <w:rsid w:val="00C375F4"/>
    <w:rsid w:val="00C37945"/>
    <w:rsid w:val="00C37B35"/>
    <w:rsid w:val="00C37DE5"/>
    <w:rsid w:val="00C4031D"/>
    <w:rsid w:val="00C4066D"/>
    <w:rsid w:val="00C40968"/>
    <w:rsid w:val="00C40A95"/>
    <w:rsid w:val="00C40B39"/>
    <w:rsid w:val="00C40DB5"/>
    <w:rsid w:val="00C40F29"/>
    <w:rsid w:val="00C413B3"/>
    <w:rsid w:val="00C41A04"/>
    <w:rsid w:val="00C41EE7"/>
    <w:rsid w:val="00C42315"/>
    <w:rsid w:val="00C42467"/>
    <w:rsid w:val="00C42733"/>
    <w:rsid w:val="00C43249"/>
    <w:rsid w:val="00C4327A"/>
    <w:rsid w:val="00C43284"/>
    <w:rsid w:val="00C438B6"/>
    <w:rsid w:val="00C43BE8"/>
    <w:rsid w:val="00C440E8"/>
    <w:rsid w:val="00C442EF"/>
    <w:rsid w:val="00C44AE0"/>
    <w:rsid w:val="00C44F64"/>
    <w:rsid w:val="00C456E1"/>
    <w:rsid w:val="00C45799"/>
    <w:rsid w:val="00C45896"/>
    <w:rsid w:val="00C45A04"/>
    <w:rsid w:val="00C45A0F"/>
    <w:rsid w:val="00C45DC3"/>
    <w:rsid w:val="00C45E08"/>
    <w:rsid w:val="00C45F10"/>
    <w:rsid w:val="00C45F32"/>
    <w:rsid w:val="00C46BC1"/>
    <w:rsid w:val="00C4777E"/>
    <w:rsid w:val="00C50231"/>
    <w:rsid w:val="00C50551"/>
    <w:rsid w:val="00C509EA"/>
    <w:rsid w:val="00C50BE9"/>
    <w:rsid w:val="00C51232"/>
    <w:rsid w:val="00C516B5"/>
    <w:rsid w:val="00C51B0B"/>
    <w:rsid w:val="00C51BA4"/>
    <w:rsid w:val="00C520E1"/>
    <w:rsid w:val="00C5239C"/>
    <w:rsid w:val="00C52539"/>
    <w:rsid w:val="00C52579"/>
    <w:rsid w:val="00C528F9"/>
    <w:rsid w:val="00C52BB9"/>
    <w:rsid w:val="00C5312F"/>
    <w:rsid w:val="00C53AD5"/>
    <w:rsid w:val="00C53B59"/>
    <w:rsid w:val="00C53CF7"/>
    <w:rsid w:val="00C54334"/>
    <w:rsid w:val="00C54882"/>
    <w:rsid w:val="00C54B15"/>
    <w:rsid w:val="00C54C72"/>
    <w:rsid w:val="00C559BC"/>
    <w:rsid w:val="00C55CFA"/>
    <w:rsid w:val="00C56052"/>
    <w:rsid w:val="00C56274"/>
    <w:rsid w:val="00C562DF"/>
    <w:rsid w:val="00C562E0"/>
    <w:rsid w:val="00C56F04"/>
    <w:rsid w:val="00C5792A"/>
    <w:rsid w:val="00C602A2"/>
    <w:rsid w:val="00C61165"/>
    <w:rsid w:val="00C61316"/>
    <w:rsid w:val="00C6202F"/>
    <w:rsid w:val="00C62427"/>
    <w:rsid w:val="00C63FF3"/>
    <w:rsid w:val="00C64107"/>
    <w:rsid w:val="00C64E37"/>
    <w:rsid w:val="00C64E63"/>
    <w:rsid w:val="00C65130"/>
    <w:rsid w:val="00C6514A"/>
    <w:rsid w:val="00C6568C"/>
    <w:rsid w:val="00C65782"/>
    <w:rsid w:val="00C6593B"/>
    <w:rsid w:val="00C65B78"/>
    <w:rsid w:val="00C65EC6"/>
    <w:rsid w:val="00C65FB6"/>
    <w:rsid w:val="00C666FE"/>
    <w:rsid w:val="00C66884"/>
    <w:rsid w:val="00C66A36"/>
    <w:rsid w:val="00C6736F"/>
    <w:rsid w:val="00C67373"/>
    <w:rsid w:val="00C675EC"/>
    <w:rsid w:val="00C6765A"/>
    <w:rsid w:val="00C67862"/>
    <w:rsid w:val="00C6786F"/>
    <w:rsid w:val="00C703B2"/>
    <w:rsid w:val="00C7047B"/>
    <w:rsid w:val="00C70485"/>
    <w:rsid w:val="00C705BA"/>
    <w:rsid w:val="00C70C1B"/>
    <w:rsid w:val="00C70C6A"/>
    <w:rsid w:val="00C7153B"/>
    <w:rsid w:val="00C7174E"/>
    <w:rsid w:val="00C71C94"/>
    <w:rsid w:val="00C71D95"/>
    <w:rsid w:val="00C7221C"/>
    <w:rsid w:val="00C725A4"/>
    <w:rsid w:val="00C7272F"/>
    <w:rsid w:val="00C72768"/>
    <w:rsid w:val="00C72A0F"/>
    <w:rsid w:val="00C72D47"/>
    <w:rsid w:val="00C72F7F"/>
    <w:rsid w:val="00C731B4"/>
    <w:rsid w:val="00C7392A"/>
    <w:rsid w:val="00C74002"/>
    <w:rsid w:val="00C74987"/>
    <w:rsid w:val="00C7506E"/>
    <w:rsid w:val="00C75347"/>
    <w:rsid w:val="00C75518"/>
    <w:rsid w:val="00C76162"/>
    <w:rsid w:val="00C7676A"/>
    <w:rsid w:val="00C768F7"/>
    <w:rsid w:val="00C769CE"/>
    <w:rsid w:val="00C77126"/>
    <w:rsid w:val="00C771D7"/>
    <w:rsid w:val="00C7769F"/>
    <w:rsid w:val="00C80855"/>
    <w:rsid w:val="00C8136B"/>
    <w:rsid w:val="00C81BA9"/>
    <w:rsid w:val="00C81C76"/>
    <w:rsid w:val="00C82087"/>
    <w:rsid w:val="00C826A8"/>
    <w:rsid w:val="00C82897"/>
    <w:rsid w:val="00C82BCC"/>
    <w:rsid w:val="00C82BEC"/>
    <w:rsid w:val="00C82E7E"/>
    <w:rsid w:val="00C839DC"/>
    <w:rsid w:val="00C8434F"/>
    <w:rsid w:val="00C854FD"/>
    <w:rsid w:val="00C8554C"/>
    <w:rsid w:val="00C8586A"/>
    <w:rsid w:val="00C85CD9"/>
    <w:rsid w:val="00C867A0"/>
    <w:rsid w:val="00C86A41"/>
    <w:rsid w:val="00C87E77"/>
    <w:rsid w:val="00C90019"/>
    <w:rsid w:val="00C902E9"/>
    <w:rsid w:val="00C9046F"/>
    <w:rsid w:val="00C90B4E"/>
    <w:rsid w:val="00C90C5A"/>
    <w:rsid w:val="00C91126"/>
    <w:rsid w:val="00C9165E"/>
    <w:rsid w:val="00C917C4"/>
    <w:rsid w:val="00C91880"/>
    <w:rsid w:val="00C91D95"/>
    <w:rsid w:val="00C91E08"/>
    <w:rsid w:val="00C91E70"/>
    <w:rsid w:val="00C91F14"/>
    <w:rsid w:val="00C922D5"/>
    <w:rsid w:val="00C9235B"/>
    <w:rsid w:val="00C924AC"/>
    <w:rsid w:val="00C9275D"/>
    <w:rsid w:val="00C92848"/>
    <w:rsid w:val="00C92A1A"/>
    <w:rsid w:val="00C92B22"/>
    <w:rsid w:val="00C93BD8"/>
    <w:rsid w:val="00C94348"/>
    <w:rsid w:val="00C944A7"/>
    <w:rsid w:val="00C94A18"/>
    <w:rsid w:val="00C94BC0"/>
    <w:rsid w:val="00C94CBB"/>
    <w:rsid w:val="00C95731"/>
    <w:rsid w:val="00C95895"/>
    <w:rsid w:val="00C95DAE"/>
    <w:rsid w:val="00C96553"/>
    <w:rsid w:val="00C969C2"/>
    <w:rsid w:val="00C96BD6"/>
    <w:rsid w:val="00C974E1"/>
    <w:rsid w:val="00C9757D"/>
    <w:rsid w:val="00C9761A"/>
    <w:rsid w:val="00CA0030"/>
    <w:rsid w:val="00CA04EC"/>
    <w:rsid w:val="00CA16E2"/>
    <w:rsid w:val="00CA1CEF"/>
    <w:rsid w:val="00CA2300"/>
    <w:rsid w:val="00CA2341"/>
    <w:rsid w:val="00CA282B"/>
    <w:rsid w:val="00CA2ECB"/>
    <w:rsid w:val="00CA308D"/>
    <w:rsid w:val="00CA35BA"/>
    <w:rsid w:val="00CA39CA"/>
    <w:rsid w:val="00CA4088"/>
    <w:rsid w:val="00CA40BF"/>
    <w:rsid w:val="00CA4340"/>
    <w:rsid w:val="00CA4A29"/>
    <w:rsid w:val="00CA4A9D"/>
    <w:rsid w:val="00CA4B51"/>
    <w:rsid w:val="00CA4D01"/>
    <w:rsid w:val="00CA4E10"/>
    <w:rsid w:val="00CA4F7F"/>
    <w:rsid w:val="00CA5815"/>
    <w:rsid w:val="00CA5C8C"/>
    <w:rsid w:val="00CA5DFA"/>
    <w:rsid w:val="00CA5DFB"/>
    <w:rsid w:val="00CA5E6D"/>
    <w:rsid w:val="00CA62D3"/>
    <w:rsid w:val="00CA69AD"/>
    <w:rsid w:val="00CA736D"/>
    <w:rsid w:val="00CA7892"/>
    <w:rsid w:val="00CA7EB7"/>
    <w:rsid w:val="00CB0029"/>
    <w:rsid w:val="00CB0412"/>
    <w:rsid w:val="00CB05C1"/>
    <w:rsid w:val="00CB0677"/>
    <w:rsid w:val="00CB0835"/>
    <w:rsid w:val="00CB0ACC"/>
    <w:rsid w:val="00CB10DB"/>
    <w:rsid w:val="00CB13FE"/>
    <w:rsid w:val="00CB15EF"/>
    <w:rsid w:val="00CB1785"/>
    <w:rsid w:val="00CB17E5"/>
    <w:rsid w:val="00CB1E5E"/>
    <w:rsid w:val="00CB261A"/>
    <w:rsid w:val="00CB3765"/>
    <w:rsid w:val="00CB3E89"/>
    <w:rsid w:val="00CB4718"/>
    <w:rsid w:val="00CB559E"/>
    <w:rsid w:val="00CB56C9"/>
    <w:rsid w:val="00CB5C4D"/>
    <w:rsid w:val="00CB5F84"/>
    <w:rsid w:val="00CB5F9B"/>
    <w:rsid w:val="00CB6081"/>
    <w:rsid w:val="00CB625E"/>
    <w:rsid w:val="00CB62EA"/>
    <w:rsid w:val="00CB6ECA"/>
    <w:rsid w:val="00CB7082"/>
    <w:rsid w:val="00CB7301"/>
    <w:rsid w:val="00CB7334"/>
    <w:rsid w:val="00CB7791"/>
    <w:rsid w:val="00CB785E"/>
    <w:rsid w:val="00CB796B"/>
    <w:rsid w:val="00CC06E0"/>
    <w:rsid w:val="00CC09DF"/>
    <w:rsid w:val="00CC0D09"/>
    <w:rsid w:val="00CC1260"/>
    <w:rsid w:val="00CC1E9A"/>
    <w:rsid w:val="00CC2208"/>
    <w:rsid w:val="00CC2266"/>
    <w:rsid w:val="00CC2442"/>
    <w:rsid w:val="00CC248F"/>
    <w:rsid w:val="00CC26C3"/>
    <w:rsid w:val="00CC36F1"/>
    <w:rsid w:val="00CC38E8"/>
    <w:rsid w:val="00CC3B50"/>
    <w:rsid w:val="00CC3EEB"/>
    <w:rsid w:val="00CC4A07"/>
    <w:rsid w:val="00CC4AF1"/>
    <w:rsid w:val="00CC4E0B"/>
    <w:rsid w:val="00CC5F08"/>
    <w:rsid w:val="00CC621E"/>
    <w:rsid w:val="00CC64EB"/>
    <w:rsid w:val="00CC65B3"/>
    <w:rsid w:val="00CC66C4"/>
    <w:rsid w:val="00CC6993"/>
    <w:rsid w:val="00CC6A66"/>
    <w:rsid w:val="00CC70ED"/>
    <w:rsid w:val="00CC7284"/>
    <w:rsid w:val="00CC77C0"/>
    <w:rsid w:val="00CC78BB"/>
    <w:rsid w:val="00CC79BB"/>
    <w:rsid w:val="00CD009D"/>
    <w:rsid w:val="00CD0CF3"/>
    <w:rsid w:val="00CD113B"/>
    <w:rsid w:val="00CD19CC"/>
    <w:rsid w:val="00CD28B0"/>
    <w:rsid w:val="00CD37E4"/>
    <w:rsid w:val="00CD386A"/>
    <w:rsid w:val="00CD3C64"/>
    <w:rsid w:val="00CD3CE5"/>
    <w:rsid w:val="00CD3E19"/>
    <w:rsid w:val="00CD41EF"/>
    <w:rsid w:val="00CD4308"/>
    <w:rsid w:val="00CD4508"/>
    <w:rsid w:val="00CD49D8"/>
    <w:rsid w:val="00CD64B1"/>
    <w:rsid w:val="00CD6559"/>
    <w:rsid w:val="00CD6915"/>
    <w:rsid w:val="00CD6935"/>
    <w:rsid w:val="00CD6BFF"/>
    <w:rsid w:val="00CD6D25"/>
    <w:rsid w:val="00CD71B6"/>
    <w:rsid w:val="00CD76EF"/>
    <w:rsid w:val="00CD7A31"/>
    <w:rsid w:val="00CD7EF4"/>
    <w:rsid w:val="00CE039F"/>
    <w:rsid w:val="00CE0727"/>
    <w:rsid w:val="00CE0CE9"/>
    <w:rsid w:val="00CE0F6E"/>
    <w:rsid w:val="00CE1009"/>
    <w:rsid w:val="00CE11EE"/>
    <w:rsid w:val="00CE17D6"/>
    <w:rsid w:val="00CE1B9E"/>
    <w:rsid w:val="00CE1C57"/>
    <w:rsid w:val="00CE22E6"/>
    <w:rsid w:val="00CE2467"/>
    <w:rsid w:val="00CE247C"/>
    <w:rsid w:val="00CE24E9"/>
    <w:rsid w:val="00CE26FA"/>
    <w:rsid w:val="00CE2C9A"/>
    <w:rsid w:val="00CE3CAD"/>
    <w:rsid w:val="00CE3D58"/>
    <w:rsid w:val="00CE3DB0"/>
    <w:rsid w:val="00CE4EA6"/>
    <w:rsid w:val="00CE52AD"/>
    <w:rsid w:val="00CE5A71"/>
    <w:rsid w:val="00CE5C8F"/>
    <w:rsid w:val="00CE658A"/>
    <w:rsid w:val="00CE724E"/>
    <w:rsid w:val="00CE7697"/>
    <w:rsid w:val="00CE7BC4"/>
    <w:rsid w:val="00CE7E82"/>
    <w:rsid w:val="00CF0160"/>
    <w:rsid w:val="00CF07A5"/>
    <w:rsid w:val="00CF0A0C"/>
    <w:rsid w:val="00CF1027"/>
    <w:rsid w:val="00CF13BB"/>
    <w:rsid w:val="00CF18D3"/>
    <w:rsid w:val="00CF1D8B"/>
    <w:rsid w:val="00CF21D2"/>
    <w:rsid w:val="00CF2C96"/>
    <w:rsid w:val="00CF2DA2"/>
    <w:rsid w:val="00CF2DA7"/>
    <w:rsid w:val="00CF3275"/>
    <w:rsid w:val="00CF3FBC"/>
    <w:rsid w:val="00CF4480"/>
    <w:rsid w:val="00CF4609"/>
    <w:rsid w:val="00CF490F"/>
    <w:rsid w:val="00CF4D6B"/>
    <w:rsid w:val="00CF4F57"/>
    <w:rsid w:val="00CF543F"/>
    <w:rsid w:val="00CF59D4"/>
    <w:rsid w:val="00CF5C67"/>
    <w:rsid w:val="00CF634D"/>
    <w:rsid w:val="00CF63A2"/>
    <w:rsid w:val="00CF6A3F"/>
    <w:rsid w:val="00CF6B1E"/>
    <w:rsid w:val="00CF6EF8"/>
    <w:rsid w:val="00CF742D"/>
    <w:rsid w:val="00CF7478"/>
    <w:rsid w:val="00CF7A0A"/>
    <w:rsid w:val="00D00371"/>
    <w:rsid w:val="00D00BAB"/>
    <w:rsid w:val="00D00D6A"/>
    <w:rsid w:val="00D025B5"/>
    <w:rsid w:val="00D02B04"/>
    <w:rsid w:val="00D03012"/>
    <w:rsid w:val="00D03549"/>
    <w:rsid w:val="00D03692"/>
    <w:rsid w:val="00D043BE"/>
    <w:rsid w:val="00D04ACA"/>
    <w:rsid w:val="00D05119"/>
    <w:rsid w:val="00D0546D"/>
    <w:rsid w:val="00D056F7"/>
    <w:rsid w:val="00D05CCE"/>
    <w:rsid w:val="00D064C4"/>
    <w:rsid w:val="00D06837"/>
    <w:rsid w:val="00D06947"/>
    <w:rsid w:val="00D06965"/>
    <w:rsid w:val="00D06994"/>
    <w:rsid w:val="00D06EED"/>
    <w:rsid w:val="00D078D8"/>
    <w:rsid w:val="00D07C26"/>
    <w:rsid w:val="00D07C8D"/>
    <w:rsid w:val="00D07DC5"/>
    <w:rsid w:val="00D106F7"/>
    <w:rsid w:val="00D112E2"/>
    <w:rsid w:val="00D11524"/>
    <w:rsid w:val="00D11664"/>
    <w:rsid w:val="00D11670"/>
    <w:rsid w:val="00D13212"/>
    <w:rsid w:val="00D13346"/>
    <w:rsid w:val="00D134EC"/>
    <w:rsid w:val="00D135D4"/>
    <w:rsid w:val="00D1404B"/>
    <w:rsid w:val="00D14B5F"/>
    <w:rsid w:val="00D14CF7"/>
    <w:rsid w:val="00D1544B"/>
    <w:rsid w:val="00D15787"/>
    <w:rsid w:val="00D1590D"/>
    <w:rsid w:val="00D15CC7"/>
    <w:rsid w:val="00D1633C"/>
    <w:rsid w:val="00D16869"/>
    <w:rsid w:val="00D16908"/>
    <w:rsid w:val="00D169E0"/>
    <w:rsid w:val="00D17323"/>
    <w:rsid w:val="00D1752D"/>
    <w:rsid w:val="00D179AF"/>
    <w:rsid w:val="00D17CDE"/>
    <w:rsid w:val="00D17EE8"/>
    <w:rsid w:val="00D200BD"/>
    <w:rsid w:val="00D20706"/>
    <w:rsid w:val="00D21080"/>
    <w:rsid w:val="00D213D3"/>
    <w:rsid w:val="00D21728"/>
    <w:rsid w:val="00D218E9"/>
    <w:rsid w:val="00D21A48"/>
    <w:rsid w:val="00D21D6E"/>
    <w:rsid w:val="00D221FB"/>
    <w:rsid w:val="00D22390"/>
    <w:rsid w:val="00D23B92"/>
    <w:rsid w:val="00D24537"/>
    <w:rsid w:val="00D2471D"/>
    <w:rsid w:val="00D24B9E"/>
    <w:rsid w:val="00D24C1E"/>
    <w:rsid w:val="00D258BC"/>
    <w:rsid w:val="00D25BFA"/>
    <w:rsid w:val="00D25DB1"/>
    <w:rsid w:val="00D25DC3"/>
    <w:rsid w:val="00D265F2"/>
    <w:rsid w:val="00D2695F"/>
    <w:rsid w:val="00D26E95"/>
    <w:rsid w:val="00D27092"/>
    <w:rsid w:val="00D27B3E"/>
    <w:rsid w:val="00D27FB1"/>
    <w:rsid w:val="00D304BE"/>
    <w:rsid w:val="00D3055F"/>
    <w:rsid w:val="00D31043"/>
    <w:rsid w:val="00D31B28"/>
    <w:rsid w:val="00D31C2A"/>
    <w:rsid w:val="00D31CEE"/>
    <w:rsid w:val="00D31E8D"/>
    <w:rsid w:val="00D324BD"/>
    <w:rsid w:val="00D325E5"/>
    <w:rsid w:val="00D32FF1"/>
    <w:rsid w:val="00D333A8"/>
    <w:rsid w:val="00D33537"/>
    <w:rsid w:val="00D338AA"/>
    <w:rsid w:val="00D339A3"/>
    <w:rsid w:val="00D33A4B"/>
    <w:rsid w:val="00D33D05"/>
    <w:rsid w:val="00D33D26"/>
    <w:rsid w:val="00D344AE"/>
    <w:rsid w:val="00D34A3A"/>
    <w:rsid w:val="00D34C5C"/>
    <w:rsid w:val="00D351BE"/>
    <w:rsid w:val="00D35FAC"/>
    <w:rsid w:val="00D36B63"/>
    <w:rsid w:val="00D3716A"/>
    <w:rsid w:val="00D3789C"/>
    <w:rsid w:val="00D379AA"/>
    <w:rsid w:val="00D37E30"/>
    <w:rsid w:val="00D4040A"/>
    <w:rsid w:val="00D40675"/>
    <w:rsid w:val="00D40ABE"/>
    <w:rsid w:val="00D40AD3"/>
    <w:rsid w:val="00D40B31"/>
    <w:rsid w:val="00D40F56"/>
    <w:rsid w:val="00D41337"/>
    <w:rsid w:val="00D41453"/>
    <w:rsid w:val="00D41703"/>
    <w:rsid w:val="00D41D20"/>
    <w:rsid w:val="00D42903"/>
    <w:rsid w:val="00D42C29"/>
    <w:rsid w:val="00D42E47"/>
    <w:rsid w:val="00D432B3"/>
    <w:rsid w:val="00D434F4"/>
    <w:rsid w:val="00D43C38"/>
    <w:rsid w:val="00D43C60"/>
    <w:rsid w:val="00D43E8A"/>
    <w:rsid w:val="00D43FA9"/>
    <w:rsid w:val="00D4414F"/>
    <w:rsid w:val="00D44564"/>
    <w:rsid w:val="00D4457B"/>
    <w:rsid w:val="00D44731"/>
    <w:rsid w:val="00D44917"/>
    <w:rsid w:val="00D44CD5"/>
    <w:rsid w:val="00D45020"/>
    <w:rsid w:val="00D45418"/>
    <w:rsid w:val="00D455A8"/>
    <w:rsid w:val="00D45B71"/>
    <w:rsid w:val="00D45D81"/>
    <w:rsid w:val="00D45E78"/>
    <w:rsid w:val="00D463B0"/>
    <w:rsid w:val="00D463F9"/>
    <w:rsid w:val="00D464FE"/>
    <w:rsid w:val="00D46ED5"/>
    <w:rsid w:val="00D47514"/>
    <w:rsid w:val="00D47712"/>
    <w:rsid w:val="00D47768"/>
    <w:rsid w:val="00D47BFB"/>
    <w:rsid w:val="00D47D77"/>
    <w:rsid w:val="00D47D7E"/>
    <w:rsid w:val="00D50232"/>
    <w:rsid w:val="00D506D9"/>
    <w:rsid w:val="00D50C55"/>
    <w:rsid w:val="00D511C0"/>
    <w:rsid w:val="00D5165F"/>
    <w:rsid w:val="00D51703"/>
    <w:rsid w:val="00D51E46"/>
    <w:rsid w:val="00D5214A"/>
    <w:rsid w:val="00D521A2"/>
    <w:rsid w:val="00D528C3"/>
    <w:rsid w:val="00D52BA2"/>
    <w:rsid w:val="00D52F0E"/>
    <w:rsid w:val="00D530B0"/>
    <w:rsid w:val="00D5373F"/>
    <w:rsid w:val="00D53D3F"/>
    <w:rsid w:val="00D53E5F"/>
    <w:rsid w:val="00D5446A"/>
    <w:rsid w:val="00D54592"/>
    <w:rsid w:val="00D5514A"/>
    <w:rsid w:val="00D55212"/>
    <w:rsid w:val="00D552F2"/>
    <w:rsid w:val="00D555D7"/>
    <w:rsid w:val="00D557C8"/>
    <w:rsid w:val="00D55A41"/>
    <w:rsid w:val="00D55B2D"/>
    <w:rsid w:val="00D55E32"/>
    <w:rsid w:val="00D5602D"/>
    <w:rsid w:val="00D56304"/>
    <w:rsid w:val="00D568E7"/>
    <w:rsid w:val="00D56E9B"/>
    <w:rsid w:val="00D57B9E"/>
    <w:rsid w:val="00D57D34"/>
    <w:rsid w:val="00D57E04"/>
    <w:rsid w:val="00D57E7D"/>
    <w:rsid w:val="00D6150B"/>
    <w:rsid w:val="00D6177A"/>
    <w:rsid w:val="00D61942"/>
    <w:rsid w:val="00D61F55"/>
    <w:rsid w:val="00D620C1"/>
    <w:rsid w:val="00D62283"/>
    <w:rsid w:val="00D62325"/>
    <w:rsid w:val="00D625E0"/>
    <w:rsid w:val="00D62802"/>
    <w:rsid w:val="00D62DFB"/>
    <w:rsid w:val="00D62FBA"/>
    <w:rsid w:val="00D63014"/>
    <w:rsid w:val="00D630E6"/>
    <w:rsid w:val="00D6343F"/>
    <w:rsid w:val="00D6380D"/>
    <w:rsid w:val="00D64247"/>
    <w:rsid w:val="00D64D5A"/>
    <w:rsid w:val="00D650BE"/>
    <w:rsid w:val="00D6541C"/>
    <w:rsid w:val="00D65655"/>
    <w:rsid w:val="00D65B56"/>
    <w:rsid w:val="00D65ECD"/>
    <w:rsid w:val="00D6651B"/>
    <w:rsid w:val="00D6655F"/>
    <w:rsid w:val="00D67471"/>
    <w:rsid w:val="00D6763F"/>
    <w:rsid w:val="00D70D09"/>
    <w:rsid w:val="00D70D28"/>
    <w:rsid w:val="00D70E2D"/>
    <w:rsid w:val="00D71876"/>
    <w:rsid w:val="00D71E4A"/>
    <w:rsid w:val="00D71EE8"/>
    <w:rsid w:val="00D7278C"/>
    <w:rsid w:val="00D72DB3"/>
    <w:rsid w:val="00D72EEB"/>
    <w:rsid w:val="00D7313D"/>
    <w:rsid w:val="00D734E0"/>
    <w:rsid w:val="00D73587"/>
    <w:rsid w:val="00D73B69"/>
    <w:rsid w:val="00D73B94"/>
    <w:rsid w:val="00D73DFA"/>
    <w:rsid w:val="00D74358"/>
    <w:rsid w:val="00D744EF"/>
    <w:rsid w:val="00D74673"/>
    <w:rsid w:val="00D75299"/>
    <w:rsid w:val="00D752CC"/>
    <w:rsid w:val="00D755EE"/>
    <w:rsid w:val="00D75A81"/>
    <w:rsid w:val="00D75CB0"/>
    <w:rsid w:val="00D75F6D"/>
    <w:rsid w:val="00D7606C"/>
    <w:rsid w:val="00D766F8"/>
    <w:rsid w:val="00D772D4"/>
    <w:rsid w:val="00D77ACB"/>
    <w:rsid w:val="00D77B6E"/>
    <w:rsid w:val="00D80061"/>
    <w:rsid w:val="00D8014D"/>
    <w:rsid w:val="00D801B4"/>
    <w:rsid w:val="00D8185D"/>
    <w:rsid w:val="00D8195A"/>
    <w:rsid w:val="00D81A03"/>
    <w:rsid w:val="00D824AD"/>
    <w:rsid w:val="00D83369"/>
    <w:rsid w:val="00D83CE2"/>
    <w:rsid w:val="00D841A0"/>
    <w:rsid w:val="00D8437B"/>
    <w:rsid w:val="00D845C7"/>
    <w:rsid w:val="00D8468F"/>
    <w:rsid w:val="00D84936"/>
    <w:rsid w:val="00D84964"/>
    <w:rsid w:val="00D84A2A"/>
    <w:rsid w:val="00D84AA8"/>
    <w:rsid w:val="00D8568A"/>
    <w:rsid w:val="00D85982"/>
    <w:rsid w:val="00D8598B"/>
    <w:rsid w:val="00D85AB1"/>
    <w:rsid w:val="00D85B7F"/>
    <w:rsid w:val="00D86BEC"/>
    <w:rsid w:val="00D86D07"/>
    <w:rsid w:val="00D86DE1"/>
    <w:rsid w:val="00D8737D"/>
    <w:rsid w:val="00D87508"/>
    <w:rsid w:val="00D87EAA"/>
    <w:rsid w:val="00D90804"/>
    <w:rsid w:val="00D9159E"/>
    <w:rsid w:val="00D92CCA"/>
    <w:rsid w:val="00D9340E"/>
    <w:rsid w:val="00D939C3"/>
    <w:rsid w:val="00D93D42"/>
    <w:rsid w:val="00D9406F"/>
    <w:rsid w:val="00D94639"/>
    <w:rsid w:val="00D947C9"/>
    <w:rsid w:val="00D954AF"/>
    <w:rsid w:val="00D96660"/>
    <w:rsid w:val="00D9684C"/>
    <w:rsid w:val="00D96C88"/>
    <w:rsid w:val="00D971E2"/>
    <w:rsid w:val="00D974A9"/>
    <w:rsid w:val="00D97716"/>
    <w:rsid w:val="00D97B35"/>
    <w:rsid w:val="00DA1189"/>
    <w:rsid w:val="00DA2334"/>
    <w:rsid w:val="00DA235F"/>
    <w:rsid w:val="00DA2440"/>
    <w:rsid w:val="00DA2BF1"/>
    <w:rsid w:val="00DA2E76"/>
    <w:rsid w:val="00DA3012"/>
    <w:rsid w:val="00DA302D"/>
    <w:rsid w:val="00DA3AF2"/>
    <w:rsid w:val="00DA3C60"/>
    <w:rsid w:val="00DA3ECD"/>
    <w:rsid w:val="00DA41CE"/>
    <w:rsid w:val="00DA4232"/>
    <w:rsid w:val="00DA5A0E"/>
    <w:rsid w:val="00DA678A"/>
    <w:rsid w:val="00DA6B7F"/>
    <w:rsid w:val="00DA6BAE"/>
    <w:rsid w:val="00DA6E21"/>
    <w:rsid w:val="00DA6F83"/>
    <w:rsid w:val="00DA710C"/>
    <w:rsid w:val="00DA7A1A"/>
    <w:rsid w:val="00DA7C74"/>
    <w:rsid w:val="00DA7CD6"/>
    <w:rsid w:val="00DA7FD5"/>
    <w:rsid w:val="00DB00BA"/>
    <w:rsid w:val="00DB039E"/>
    <w:rsid w:val="00DB0415"/>
    <w:rsid w:val="00DB1696"/>
    <w:rsid w:val="00DB1792"/>
    <w:rsid w:val="00DB180A"/>
    <w:rsid w:val="00DB1849"/>
    <w:rsid w:val="00DB28D4"/>
    <w:rsid w:val="00DB2A82"/>
    <w:rsid w:val="00DB2F01"/>
    <w:rsid w:val="00DB3060"/>
    <w:rsid w:val="00DB3F23"/>
    <w:rsid w:val="00DB3F2C"/>
    <w:rsid w:val="00DB40DC"/>
    <w:rsid w:val="00DB43C0"/>
    <w:rsid w:val="00DB44F9"/>
    <w:rsid w:val="00DB4A1D"/>
    <w:rsid w:val="00DB4DCB"/>
    <w:rsid w:val="00DB4F0C"/>
    <w:rsid w:val="00DB6472"/>
    <w:rsid w:val="00DB670D"/>
    <w:rsid w:val="00DB6980"/>
    <w:rsid w:val="00DB7057"/>
    <w:rsid w:val="00DB7303"/>
    <w:rsid w:val="00DB7379"/>
    <w:rsid w:val="00DB7ADE"/>
    <w:rsid w:val="00DB7B06"/>
    <w:rsid w:val="00DC00F8"/>
    <w:rsid w:val="00DC0367"/>
    <w:rsid w:val="00DC09D9"/>
    <w:rsid w:val="00DC0C26"/>
    <w:rsid w:val="00DC0D15"/>
    <w:rsid w:val="00DC1CB9"/>
    <w:rsid w:val="00DC2E0E"/>
    <w:rsid w:val="00DC32CA"/>
    <w:rsid w:val="00DC3496"/>
    <w:rsid w:val="00DC3716"/>
    <w:rsid w:val="00DC3F8E"/>
    <w:rsid w:val="00DC43AA"/>
    <w:rsid w:val="00DC4409"/>
    <w:rsid w:val="00DC4499"/>
    <w:rsid w:val="00DC46C9"/>
    <w:rsid w:val="00DC4772"/>
    <w:rsid w:val="00DC4871"/>
    <w:rsid w:val="00DC51CD"/>
    <w:rsid w:val="00DC51F2"/>
    <w:rsid w:val="00DC530A"/>
    <w:rsid w:val="00DC5887"/>
    <w:rsid w:val="00DC5CA0"/>
    <w:rsid w:val="00DC5ECB"/>
    <w:rsid w:val="00DC5F24"/>
    <w:rsid w:val="00DC6599"/>
    <w:rsid w:val="00DC7001"/>
    <w:rsid w:val="00DC7A1C"/>
    <w:rsid w:val="00DC7B99"/>
    <w:rsid w:val="00DD012D"/>
    <w:rsid w:val="00DD0149"/>
    <w:rsid w:val="00DD0360"/>
    <w:rsid w:val="00DD050D"/>
    <w:rsid w:val="00DD0578"/>
    <w:rsid w:val="00DD0B2B"/>
    <w:rsid w:val="00DD153F"/>
    <w:rsid w:val="00DD1F6D"/>
    <w:rsid w:val="00DD2535"/>
    <w:rsid w:val="00DD25E9"/>
    <w:rsid w:val="00DD2947"/>
    <w:rsid w:val="00DD2B40"/>
    <w:rsid w:val="00DD2EFD"/>
    <w:rsid w:val="00DD33A6"/>
    <w:rsid w:val="00DD3BE0"/>
    <w:rsid w:val="00DD4378"/>
    <w:rsid w:val="00DD4679"/>
    <w:rsid w:val="00DD5AF0"/>
    <w:rsid w:val="00DD6B97"/>
    <w:rsid w:val="00DD7648"/>
    <w:rsid w:val="00DD7837"/>
    <w:rsid w:val="00DE09CC"/>
    <w:rsid w:val="00DE0A7F"/>
    <w:rsid w:val="00DE0AB1"/>
    <w:rsid w:val="00DE1714"/>
    <w:rsid w:val="00DE1BDC"/>
    <w:rsid w:val="00DE1C83"/>
    <w:rsid w:val="00DE2168"/>
    <w:rsid w:val="00DE3932"/>
    <w:rsid w:val="00DE410D"/>
    <w:rsid w:val="00DE4643"/>
    <w:rsid w:val="00DE465C"/>
    <w:rsid w:val="00DE4A0D"/>
    <w:rsid w:val="00DE4C41"/>
    <w:rsid w:val="00DE5B12"/>
    <w:rsid w:val="00DE5BDE"/>
    <w:rsid w:val="00DE602A"/>
    <w:rsid w:val="00DE672A"/>
    <w:rsid w:val="00DE716F"/>
    <w:rsid w:val="00DE728F"/>
    <w:rsid w:val="00DE72CD"/>
    <w:rsid w:val="00DE7ACC"/>
    <w:rsid w:val="00DE7D9C"/>
    <w:rsid w:val="00DF002F"/>
    <w:rsid w:val="00DF05A1"/>
    <w:rsid w:val="00DF0712"/>
    <w:rsid w:val="00DF0897"/>
    <w:rsid w:val="00DF1806"/>
    <w:rsid w:val="00DF1A8C"/>
    <w:rsid w:val="00DF1FEE"/>
    <w:rsid w:val="00DF2160"/>
    <w:rsid w:val="00DF2F89"/>
    <w:rsid w:val="00DF32E8"/>
    <w:rsid w:val="00DF340C"/>
    <w:rsid w:val="00DF3503"/>
    <w:rsid w:val="00DF363A"/>
    <w:rsid w:val="00DF376C"/>
    <w:rsid w:val="00DF38C8"/>
    <w:rsid w:val="00DF39A4"/>
    <w:rsid w:val="00DF3A9C"/>
    <w:rsid w:val="00DF4848"/>
    <w:rsid w:val="00DF4C03"/>
    <w:rsid w:val="00DF4C19"/>
    <w:rsid w:val="00DF4CB9"/>
    <w:rsid w:val="00DF5620"/>
    <w:rsid w:val="00DF6024"/>
    <w:rsid w:val="00DF663B"/>
    <w:rsid w:val="00DF6D5F"/>
    <w:rsid w:val="00DF6EF5"/>
    <w:rsid w:val="00DF6F48"/>
    <w:rsid w:val="00DF6FDC"/>
    <w:rsid w:val="00DF70C9"/>
    <w:rsid w:val="00DF77AC"/>
    <w:rsid w:val="00E0053E"/>
    <w:rsid w:val="00E010A8"/>
    <w:rsid w:val="00E01BA8"/>
    <w:rsid w:val="00E02B72"/>
    <w:rsid w:val="00E02DB4"/>
    <w:rsid w:val="00E02FD4"/>
    <w:rsid w:val="00E0336F"/>
    <w:rsid w:val="00E03C7C"/>
    <w:rsid w:val="00E03E5E"/>
    <w:rsid w:val="00E040F5"/>
    <w:rsid w:val="00E04745"/>
    <w:rsid w:val="00E04DFA"/>
    <w:rsid w:val="00E05021"/>
    <w:rsid w:val="00E05041"/>
    <w:rsid w:val="00E059DB"/>
    <w:rsid w:val="00E064A1"/>
    <w:rsid w:val="00E0669F"/>
    <w:rsid w:val="00E069B1"/>
    <w:rsid w:val="00E06B1E"/>
    <w:rsid w:val="00E06D42"/>
    <w:rsid w:val="00E0790A"/>
    <w:rsid w:val="00E1018A"/>
    <w:rsid w:val="00E103C3"/>
    <w:rsid w:val="00E1078A"/>
    <w:rsid w:val="00E108EF"/>
    <w:rsid w:val="00E1226C"/>
    <w:rsid w:val="00E12622"/>
    <w:rsid w:val="00E126B6"/>
    <w:rsid w:val="00E12780"/>
    <w:rsid w:val="00E127EA"/>
    <w:rsid w:val="00E128D8"/>
    <w:rsid w:val="00E137C9"/>
    <w:rsid w:val="00E13EB1"/>
    <w:rsid w:val="00E14A60"/>
    <w:rsid w:val="00E1511B"/>
    <w:rsid w:val="00E152EC"/>
    <w:rsid w:val="00E15E72"/>
    <w:rsid w:val="00E15F8E"/>
    <w:rsid w:val="00E16560"/>
    <w:rsid w:val="00E16B1F"/>
    <w:rsid w:val="00E16BCB"/>
    <w:rsid w:val="00E16EFA"/>
    <w:rsid w:val="00E17022"/>
    <w:rsid w:val="00E170FC"/>
    <w:rsid w:val="00E178AF"/>
    <w:rsid w:val="00E1795A"/>
    <w:rsid w:val="00E20155"/>
    <w:rsid w:val="00E20185"/>
    <w:rsid w:val="00E2094D"/>
    <w:rsid w:val="00E20E36"/>
    <w:rsid w:val="00E20F51"/>
    <w:rsid w:val="00E20F81"/>
    <w:rsid w:val="00E21707"/>
    <w:rsid w:val="00E22A8B"/>
    <w:rsid w:val="00E2314A"/>
    <w:rsid w:val="00E239C2"/>
    <w:rsid w:val="00E246C3"/>
    <w:rsid w:val="00E24F67"/>
    <w:rsid w:val="00E24FE9"/>
    <w:rsid w:val="00E254D5"/>
    <w:rsid w:val="00E258BF"/>
    <w:rsid w:val="00E25D90"/>
    <w:rsid w:val="00E26364"/>
    <w:rsid w:val="00E26725"/>
    <w:rsid w:val="00E26766"/>
    <w:rsid w:val="00E305A5"/>
    <w:rsid w:val="00E30955"/>
    <w:rsid w:val="00E30A58"/>
    <w:rsid w:val="00E30C86"/>
    <w:rsid w:val="00E31016"/>
    <w:rsid w:val="00E3147B"/>
    <w:rsid w:val="00E315DA"/>
    <w:rsid w:val="00E31668"/>
    <w:rsid w:val="00E31C08"/>
    <w:rsid w:val="00E321F5"/>
    <w:rsid w:val="00E3363B"/>
    <w:rsid w:val="00E341C6"/>
    <w:rsid w:val="00E34E28"/>
    <w:rsid w:val="00E355B0"/>
    <w:rsid w:val="00E355E1"/>
    <w:rsid w:val="00E357DD"/>
    <w:rsid w:val="00E35CDB"/>
    <w:rsid w:val="00E35D7E"/>
    <w:rsid w:val="00E36A0F"/>
    <w:rsid w:val="00E36D2A"/>
    <w:rsid w:val="00E37387"/>
    <w:rsid w:val="00E37CCC"/>
    <w:rsid w:val="00E37F55"/>
    <w:rsid w:val="00E37F87"/>
    <w:rsid w:val="00E4046E"/>
    <w:rsid w:val="00E40A28"/>
    <w:rsid w:val="00E40DB0"/>
    <w:rsid w:val="00E4157E"/>
    <w:rsid w:val="00E419BD"/>
    <w:rsid w:val="00E41D0F"/>
    <w:rsid w:val="00E424A8"/>
    <w:rsid w:val="00E42965"/>
    <w:rsid w:val="00E42F6C"/>
    <w:rsid w:val="00E430FF"/>
    <w:rsid w:val="00E4313C"/>
    <w:rsid w:val="00E438AA"/>
    <w:rsid w:val="00E43A2A"/>
    <w:rsid w:val="00E43CE5"/>
    <w:rsid w:val="00E44073"/>
    <w:rsid w:val="00E4419B"/>
    <w:rsid w:val="00E44651"/>
    <w:rsid w:val="00E4467D"/>
    <w:rsid w:val="00E447F7"/>
    <w:rsid w:val="00E44888"/>
    <w:rsid w:val="00E448C8"/>
    <w:rsid w:val="00E44A5E"/>
    <w:rsid w:val="00E44C1C"/>
    <w:rsid w:val="00E44C6E"/>
    <w:rsid w:val="00E45360"/>
    <w:rsid w:val="00E454A3"/>
    <w:rsid w:val="00E45677"/>
    <w:rsid w:val="00E4570C"/>
    <w:rsid w:val="00E45AA9"/>
    <w:rsid w:val="00E45B48"/>
    <w:rsid w:val="00E46424"/>
    <w:rsid w:val="00E4642D"/>
    <w:rsid w:val="00E46981"/>
    <w:rsid w:val="00E4728E"/>
    <w:rsid w:val="00E4742C"/>
    <w:rsid w:val="00E47E13"/>
    <w:rsid w:val="00E47F22"/>
    <w:rsid w:val="00E50567"/>
    <w:rsid w:val="00E50B68"/>
    <w:rsid w:val="00E50CF9"/>
    <w:rsid w:val="00E50E79"/>
    <w:rsid w:val="00E50EC2"/>
    <w:rsid w:val="00E5113A"/>
    <w:rsid w:val="00E511BB"/>
    <w:rsid w:val="00E511CA"/>
    <w:rsid w:val="00E516A1"/>
    <w:rsid w:val="00E519F1"/>
    <w:rsid w:val="00E51EC6"/>
    <w:rsid w:val="00E527B3"/>
    <w:rsid w:val="00E52885"/>
    <w:rsid w:val="00E528F7"/>
    <w:rsid w:val="00E52A76"/>
    <w:rsid w:val="00E52E5F"/>
    <w:rsid w:val="00E53C8A"/>
    <w:rsid w:val="00E54208"/>
    <w:rsid w:val="00E5447A"/>
    <w:rsid w:val="00E547B6"/>
    <w:rsid w:val="00E54E92"/>
    <w:rsid w:val="00E55F9D"/>
    <w:rsid w:val="00E57095"/>
    <w:rsid w:val="00E57717"/>
    <w:rsid w:val="00E57928"/>
    <w:rsid w:val="00E60308"/>
    <w:rsid w:val="00E605BB"/>
    <w:rsid w:val="00E6088E"/>
    <w:rsid w:val="00E60EB1"/>
    <w:rsid w:val="00E6139B"/>
    <w:rsid w:val="00E61F0F"/>
    <w:rsid w:val="00E62225"/>
    <w:rsid w:val="00E6238A"/>
    <w:rsid w:val="00E62416"/>
    <w:rsid w:val="00E624B8"/>
    <w:rsid w:val="00E62581"/>
    <w:rsid w:val="00E629D5"/>
    <w:rsid w:val="00E62F7F"/>
    <w:rsid w:val="00E63317"/>
    <w:rsid w:val="00E6333B"/>
    <w:rsid w:val="00E63D58"/>
    <w:rsid w:val="00E63F07"/>
    <w:rsid w:val="00E6426D"/>
    <w:rsid w:val="00E656EC"/>
    <w:rsid w:val="00E65AEF"/>
    <w:rsid w:val="00E66EB1"/>
    <w:rsid w:val="00E67CD2"/>
    <w:rsid w:val="00E67EB2"/>
    <w:rsid w:val="00E70117"/>
    <w:rsid w:val="00E70339"/>
    <w:rsid w:val="00E70491"/>
    <w:rsid w:val="00E710BB"/>
    <w:rsid w:val="00E71234"/>
    <w:rsid w:val="00E71295"/>
    <w:rsid w:val="00E71A14"/>
    <w:rsid w:val="00E71DC1"/>
    <w:rsid w:val="00E72308"/>
    <w:rsid w:val="00E72626"/>
    <w:rsid w:val="00E73071"/>
    <w:rsid w:val="00E731D3"/>
    <w:rsid w:val="00E734BB"/>
    <w:rsid w:val="00E73BB4"/>
    <w:rsid w:val="00E74584"/>
    <w:rsid w:val="00E757FB"/>
    <w:rsid w:val="00E75B4E"/>
    <w:rsid w:val="00E75CA5"/>
    <w:rsid w:val="00E76463"/>
    <w:rsid w:val="00E76ECD"/>
    <w:rsid w:val="00E770F0"/>
    <w:rsid w:val="00E771DD"/>
    <w:rsid w:val="00E772F7"/>
    <w:rsid w:val="00E7771A"/>
    <w:rsid w:val="00E7779D"/>
    <w:rsid w:val="00E77AE0"/>
    <w:rsid w:val="00E77CB2"/>
    <w:rsid w:val="00E8039C"/>
    <w:rsid w:val="00E8073B"/>
    <w:rsid w:val="00E808E8"/>
    <w:rsid w:val="00E81AF3"/>
    <w:rsid w:val="00E81D10"/>
    <w:rsid w:val="00E81D30"/>
    <w:rsid w:val="00E81ED1"/>
    <w:rsid w:val="00E81EF4"/>
    <w:rsid w:val="00E8219D"/>
    <w:rsid w:val="00E82602"/>
    <w:rsid w:val="00E82CA2"/>
    <w:rsid w:val="00E83052"/>
    <w:rsid w:val="00E8317B"/>
    <w:rsid w:val="00E83624"/>
    <w:rsid w:val="00E837A5"/>
    <w:rsid w:val="00E83B52"/>
    <w:rsid w:val="00E83EDD"/>
    <w:rsid w:val="00E84301"/>
    <w:rsid w:val="00E844CE"/>
    <w:rsid w:val="00E84A10"/>
    <w:rsid w:val="00E84B6E"/>
    <w:rsid w:val="00E850B1"/>
    <w:rsid w:val="00E8513E"/>
    <w:rsid w:val="00E856D0"/>
    <w:rsid w:val="00E85C4D"/>
    <w:rsid w:val="00E85DDC"/>
    <w:rsid w:val="00E863E8"/>
    <w:rsid w:val="00E86899"/>
    <w:rsid w:val="00E86DD9"/>
    <w:rsid w:val="00E87001"/>
    <w:rsid w:val="00E9054E"/>
    <w:rsid w:val="00E906DF"/>
    <w:rsid w:val="00E90C98"/>
    <w:rsid w:val="00E90CFD"/>
    <w:rsid w:val="00E90FBA"/>
    <w:rsid w:val="00E91745"/>
    <w:rsid w:val="00E91D57"/>
    <w:rsid w:val="00E92A1E"/>
    <w:rsid w:val="00E92E07"/>
    <w:rsid w:val="00E92F0C"/>
    <w:rsid w:val="00E9313B"/>
    <w:rsid w:val="00E93A6B"/>
    <w:rsid w:val="00E93D72"/>
    <w:rsid w:val="00E93DA2"/>
    <w:rsid w:val="00E94200"/>
    <w:rsid w:val="00E947BA"/>
    <w:rsid w:val="00E94E7A"/>
    <w:rsid w:val="00E94FAF"/>
    <w:rsid w:val="00E95288"/>
    <w:rsid w:val="00E95C9B"/>
    <w:rsid w:val="00E95E61"/>
    <w:rsid w:val="00E9606E"/>
    <w:rsid w:val="00E9627A"/>
    <w:rsid w:val="00E962D2"/>
    <w:rsid w:val="00E9675C"/>
    <w:rsid w:val="00E96833"/>
    <w:rsid w:val="00E96A34"/>
    <w:rsid w:val="00E96CDC"/>
    <w:rsid w:val="00E97139"/>
    <w:rsid w:val="00E97482"/>
    <w:rsid w:val="00E975DC"/>
    <w:rsid w:val="00E97680"/>
    <w:rsid w:val="00E977B5"/>
    <w:rsid w:val="00E97B5D"/>
    <w:rsid w:val="00E97E7D"/>
    <w:rsid w:val="00E97FE4"/>
    <w:rsid w:val="00EA09A4"/>
    <w:rsid w:val="00EA0BA0"/>
    <w:rsid w:val="00EA1272"/>
    <w:rsid w:val="00EA14E0"/>
    <w:rsid w:val="00EA17F9"/>
    <w:rsid w:val="00EA18C3"/>
    <w:rsid w:val="00EA1DEA"/>
    <w:rsid w:val="00EA20CA"/>
    <w:rsid w:val="00EA250E"/>
    <w:rsid w:val="00EA2656"/>
    <w:rsid w:val="00EA2EC9"/>
    <w:rsid w:val="00EA2F82"/>
    <w:rsid w:val="00EA3409"/>
    <w:rsid w:val="00EA3636"/>
    <w:rsid w:val="00EA39D9"/>
    <w:rsid w:val="00EA3E40"/>
    <w:rsid w:val="00EA5464"/>
    <w:rsid w:val="00EA6389"/>
    <w:rsid w:val="00EA64EF"/>
    <w:rsid w:val="00EA73B6"/>
    <w:rsid w:val="00EA7430"/>
    <w:rsid w:val="00EA7697"/>
    <w:rsid w:val="00EA78B1"/>
    <w:rsid w:val="00EB050F"/>
    <w:rsid w:val="00EB093E"/>
    <w:rsid w:val="00EB0C73"/>
    <w:rsid w:val="00EB11A7"/>
    <w:rsid w:val="00EB13F0"/>
    <w:rsid w:val="00EB221E"/>
    <w:rsid w:val="00EB2651"/>
    <w:rsid w:val="00EB29A7"/>
    <w:rsid w:val="00EB2D19"/>
    <w:rsid w:val="00EB317E"/>
    <w:rsid w:val="00EB35C5"/>
    <w:rsid w:val="00EB36E2"/>
    <w:rsid w:val="00EB39E6"/>
    <w:rsid w:val="00EB3D8D"/>
    <w:rsid w:val="00EB49A8"/>
    <w:rsid w:val="00EB4BDE"/>
    <w:rsid w:val="00EB54D4"/>
    <w:rsid w:val="00EB5507"/>
    <w:rsid w:val="00EB5823"/>
    <w:rsid w:val="00EB59A4"/>
    <w:rsid w:val="00EB6057"/>
    <w:rsid w:val="00EB60DF"/>
    <w:rsid w:val="00EB6438"/>
    <w:rsid w:val="00EB6443"/>
    <w:rsid w:val="00EB65F3"/>
    <w:rsid w:val="00EB69EC"/>
    <w:rsid w:val="00EB6F7B"/>
    <w:rsid w:val="00EB7928"/>
    <w:rsid w:val="00EB7A65"/>
    <w:rsid w:val="00EB7C75"/>
    <w:rsid w:val="00EC0C1C"/>
    <w:rsid w:val="00EC0CF1"/>
    <w:rsid w:val="00EC0F10"/>
    <w:rsid w:val="00EC0F3E"/>
    <w:rsid w:val="00EC0FE6"/>
    <w:rsid w:val="00EC1496"/>
    <w:rsid w:val="00EC168F"/>
    <w:rsid w:val="00EC18C1"/>
    <w:rsid w:val="00EC193F"/>
    <w:rsid w:val="00EC1C02"/>
    <w:rsid w:val="00EC2075"/>
    <w:rsid w:val="00EC24F4"/>
    <w:rsid w:val="00EC2803"/>
    <w:rsid w:val="00EC2AEB"/>
    <w:rsid w:val="00EC2D9C"/>
    <w:rsid w:val="00EC2E8D"/>
    <w:rsid w:val="00EC3142"/>
    <w:rsid w:val="00EC366E"/>
    <w:rsid w:val="00EC3BC7"/>
    <w:rsid w:val="00EC418B"/>
    <w:rsid w:val="00EC4343"/>
    <w:rsid w:val="00EC4361"/>
    <w:rsid w:val="00EC4885"/>
    <w:rsid w:val="00EC4D99"/>
    <w:rsid w:val="00EC4DAA"/>
    <w:rsid w:val="00EC4F43"/>
    <w:rsid w:val="00EC5111"/>
    <w:rsid w:val="00EC533B"/>
    <w:rsid w:val="00EC53A4"/>
    <w:rsid w:val="00EC5DC7"/>
    <w:rsid w:val="00EC6312"/>
    <w:rsid w:val="00EC6866"/>
    <w:rsid w:val="00EC7469"/>
    <w:rsid w:val="00EC7A20"/>
    <w:rsid w:val="00ED0779"/>
    <w:rsid w:val="00ED0790"/>
    <w:rsid w:val="00ED0907"/>
    <w:rsid w:val="00ED0E87"/>
    <w:rsid w:val="00ED1D23"/>
    <w:rsid w:val="00ED2110"/>
    <w:rsid w:val="00ED239C"/>
    <w:rsid w:val="00ED2A55"/>
    <w:rsid w:val="00ED2FB8"/>
    <w:rsid w:val="00ED3DBC"/>
    <w:rsid w:val="00ED4050"/>
    <w:rsid w:val="00ED4064"/>
    <w:rsid w:val="00ED457E"/>
    <w:rsid w:val="00ED508D"/>
    <w:rsid w:val="00ED5434"/>
    <w:rsid w:val="00ED5547"/>
    <w:rsid w:val="00ED5BF0"/>
    <w:rsid w:val="00ED5C41"/>
    <w:rsid w:val="00ED6075"/>
    <w:rsid w:val="00ED698E"/>
    <w:rsid w:val="00ED7091"/>
    <w:rsid w:val="00ED721E"/>
    <w:rsid w:val="00ED7979"/>
    <w:rsid w:val="00ED7B62"/>
    <w:rsid w:val="00ED7E95"/>
    <w:rsid w:val="00EE0510"/>
    <w:rsid w:val="00EE06E4"/>
    <w:rsid w:val="00EE0897"/>
    <w:rsid w:val="00EE09EE"/>
    <w:rsid w:val="00EE1022"/>
    <w:rsid w:val="00EE1188"/>
    <w:rsid w:val="00EE174C"/>
    <w:rsid w:val="00EE1A71"/>
    <w:rsid w:val="00EE1B91"/>
    <w:rsid w:val="00EE1DF2"/>
    <w:rsid w:val="00EE2284"/>
    <w:rsid w:val="00EE22E0"/>
    <w:rsid w:val="00EE257C"/>
    <w:rsid w:val="00EE2CDC"/>
    <w:rsid w:val="00EE35D0"/>
    <w:rsid w:val="00EE3A63"/>
    <w:rsid w:val="00EE3E1A"/>
    <w:rsid w:val="00EE4057"/>
    <w:rsid w:val="00EE4222"/>
    <w:rsid w:val="00EE4628"/>
    <w:rsid w:val="00EE46BB"/>
    <w:rsid w:val="00EE4920"/>
    <w:rsid w:val="00EE496B"/>
    <w:rsid w:val="00EE4AC6"/>
    <w:rsid w:val="00EE5298"/>
    <w:rsid w:val="00EE5971"/>
    <w:rsid w:val="00EE5B13"/>
    <w:rsid w:val="00EE5D20"/>
    <w:rsid w:val="00EE62F6"/>
    <w:rsid w:val="00EE642D"/>
    <w:rsid w:val="00EE6474"/>
    <w:rsid w:val="00EE6BFA"/>
    <w:rsid w:val="00EE733A"/>
    <w:rsid w:val="00EE76E5"/>
    <w:rsid w:val="00EE7B19"/>
    <w:rsid w:val="00EE7BD0"/>
    <w:rsid w:val="00EE7F28"/>
    <w:rsid w:val="00EF005F"/>
    <w:rsid w:val="00EF006A"/>
    <w:rsid w:val="00EF02E9"/>
    <w:rsid w:val="00EF05FC"/>
    <w:rsid w:val="00EF0619"/>
    <w:rsid w:val="00EF0A05"/>
    <w:rsid w:val="00EF1395"/>
    <w:rsid w:val="00EF15AD"/>
    <w:rsid w:val="00EF1DEB"/>
    <w:rsid w:val="00EF1F29"/>
    <w:rsid w:val="00EF1FD7"/>
    <w:rsid w:val="00EF2024"/>
    <w:rsid w:val="00EF2781"/>
    <w:rsid w:val="00EF2F08"/>
    <w:rsid w:val="00EF4ABA"/>
    <w:rsid w:val="00EF4B2B"/>
    <w:rsid w:val="00EF5452"/>
    <w:rsid w:val="00EF5989"/>
    <w:rsid w:val="00EF5B33"/>
    <w:rsid w:val="00EF5BD0"/>
    <w:rsid w:val="00EF664D"/>
    <w:rsid w:val="00EF71FC"/>
    <w:rsid w:val="00EF7483"/>
    <w:rsid w:val="00EF755D"/>
    <w:rsid w:val="00F0025C"/>
    <w:rsid w:val="00F005D3"/>
    <w:rsid w:val="00F00B27"/>
    <w:rsid w:val="00F00E5B"/>
    <w:rsid w:val="00F00FC6"/>
    <w:rsid w:val="00F01140"/>
    <w:rsid w:val="00F01260"/>
    <w:rsid w:val="00F01420"/>
    <w:rsid w:val="00F01501"/>
    <w:rsid w:val="00F01C72"/>
    <w:rsid w:val="00F0204B"/>
    <w:rsid w:val="00F0220C"/>
    <w:rsid w:val="00F034CA"/>
    <w:rsid w:val="00F047C5"/>
    <w:rsid w:val="00F04849"/>
    <w:rsid w:val="00F04AD1"/>
    <w:rsid w:val="00F04BB4"/>
    <w:rsid w:val="00F04D1C"/>
    <w:rsid w:val="00F04F06"/>
    <w:rsid w:val="00F05277"/>
    <w:rsid w:val="00F05359"/>
    <w:rsid w:val="00F05536"/>
    <w:rsid w:val="00F0593A"/>
    <w:rsid w:val="00F059A4"/>
    <w:rsid w:val="00F05D6C"/>
    <w:rsid w:val="00F06142"/>
    <w:rsid w:val="00F06364"/>
    <w:rsid w:val="00F064F6"/>
    <w:rsid w:val="00F070A7"/>
    <w:rsid w:val="00F0727F"/>
    <w:rsid w:val="00F074BE"/>
    <w:rsid w:val="00F0761D"/>
    <w:rsid w:val="00F07829"/>
    <w:rsid w:val="00F10210"/>
    <w:rsid w:val="00F10ADC"/>
    <w:rsid w:val="00F10BBE"/>
    <w:rsid w:val="00F10C3A"/>
    <w:rsid w:val="00F110F3"/>
    <w:rsid w:val="00F11D01"/>
    <w:rsid w:val="00F12007"/>
    <w:rsid w:val="00F1271C"/>
    <w:rsid w:val="00F12B0A"/>
    <w:rsid w:val="00F13059"/>
    <w:rsid w:val="00F135D8"/>
    <w:rsid w:val="00F136F5"/>
    <w:rsid w:val="00F13A6B"/>
    <w:rsid w:val="00F13FB7"/>
    <w:rsid w:val="00F14281"/>
    <w:rsid w:val="00F14307"/>
    <w:rsid w:val="00F1483B"/>
    <w:rsid w:val="00F149D5"/>
    <w:rsid w:val="00F14EDF"/>
    <w:rsid w:val="00F14F94"/>
    <w:rsid w:val="00F1519C"/>
    <w:rsid w:val="00F1578B"/>
    <w:rsid w:val="00F15A6E"/>
    <w:rsid w:val="00F15EC2"/>
    <w:rsid w:val="00F15FBA"/>
    <w:rsid w:val="00F16477"/>
    <w:rsid w:val="00F16F97"/>
    <w:rsid w:val="00F17219"/>
    <w:rsid w:val="00F173BE"/>
    <w:rsid w:val="00F17C16"/>
    <w:rsid w:val="00F17CAC"/>
    <w:rsid w:val="00F208C5"/>
    <w:rsid w:val="00F20F80"/>
    <w:rsid w:val="00F21665"/>
    <w:rsid w:val="00F21934"/>
    <w:rsid w:val="00F222B5"/>
    <w:rsid w:val="00F2266A"/>
    <w:rsid w:val="00F22D52"/>
    <w:rsid w:val="00F22E35"/>
    <w:rsid w:val="00F23042"/>
    <w:rsid w:val="00F23B9C"/>
    <w:rsid w:val="00F241EE"/>
    <w:rsid w:val="00F244AA"/>
    <w:rsid w:val="00F25AB8"/>
    <w:rsid w:val="00F2608A"/>
    <w:rsid w:val="00F260F8"/>
    <w:rsid w:val="00F26565"/>
    <w:rsid w:val="00F26986"/>
    <w:rsid w:val="00F26BB6"/>
    <w:rsid w:val="00F26CE8"/>
    <w:rsid w:val="00F2762D"/>
    <w:rsid w:val="00F2797B"/>
    <w:rsid w:val="00F27E65"/>
    <w:rsid w:val="00F3013F"/>
    <w:rsid w:val="00F30421"/>
    <w:rsid w:val="00F30C14"/>
    <w:rsid w:val="00F30F04"/>
    <w:rsid w:val="00F315C8"/>
    <w:rsid w:val="00F317EC"/>
    <w:rsid w:val="00F31A88"/>
    <w:rsid w:val="00F31E34"/>
    <w:rsid w:val="00F31F61"/>
    <w:rsid w:val="00F32118"/>
    <w:rsid w:val="00F3288D"/>
    <w:rsid w:val="00F32A22"/>
    <w:rsid w:val="00F32A78"/>
    <w:rsid w:val="00F32E4C"/>
    <w:rsid w:val="00F32FCB"/>
    <w:rsid w:val="00F330D4"/>
    <w:rsid w:val="00F33F50"/>
    <w:rsid w:val="00F340BB"/>
    <w:rsid w:val="00F340BC"/>
    <w:rsid w:val="00F343E7"/>
    <w:rsid w:val="00F34858"/>
    <w:rsid w:val="00F34B8A"/>
    <w:rsid w:val="00F34FA4"/>
    <w:rsid w:val="00F35724"/>
    <w:rsid w:val="00F3578D"/>
    <w:rsid w:val="00F35EFB"/>
    <w:rsid w:val="00F35F30"/>
    <w:rsid w:val="00F35F68"/>
    <w:rsid w:val="00F363F0"/>
    <w:rsid w:val="00F365E5"/>
    <w:rsid w:val="00F36DF3"/>
    <w:rsid w:val="00F36EB7"/>
    <w:rsid w:val="00F36FA4"/>
    <w:rsid w:val="00F37136"/>
    <w:rsid w:val="00F373B9"/>
    <w:rsid w:val="00F3791B"/>
    <w:rsid w:val="00F37BD9"/>
    <w:rsid w:val="00F40360"/>
    <w:rsid w:val="00F406D7"/>
    <w:rsid w:val="00F409BD"/>
    <w:rsid w:val="00F40CD2"/>
    <w:rsid w:val="00F413E8"/>
    <w:rsid w:val="00F41409"/>
    <w:rsid w:val="00F41426"/>
    <w:rsid w:val="00F41475"/>
    <w:rsid w:val="00F41B16"/>
    <w:rsid w:val="00F42476"/>
    <w:rsid w:val="00F42ABA"/>
    <w:rsid w:val="00F42D89"/>
    <w:rsid w:val="00F439FC"/>
    <w:rsid w:val="00F43DE5"/>
    <w:rsid w:val="00F4402A"/>
    <w:rsid w:val="00F448B3"/>
    <w:rsid w:val="00F44BBC"/>
    <w:rsid w:val="00F44F74"/>
    <w:rsid w:val="00F44F8D"/>
    <w:rsid w:val="00F45751"/>
    <w:rsid w:val="00F45E98"/>
    <w:rsid w:val="00F46E53"/>
    <w:rsid w:val="00F46E8B"/>
    <w:rsid w:val="00F46F07"/>
    <w:rsid w:val="00F4712A"/>
    <w:rsid w:val="00F474DA"/>
    <w:rsid w:val="00F4793C"/>
    <w:rsid w:val="00F50848"/>
    <w:rsid w:val="00F50C37"/>
    <w:rsid w:val="00F50CB1"/>
    <w:rsid w:val="00F511B2"/>
    <w:rsid w:val="00F514C6"/>
    <w:rsid w:val="00F519C3"/>
    <w:rsid w:val="00F51AB0"/>
    <w:rsid w:val="00F51E6A"/>
    <w:rsid w:val="00F51FD3"/>
    <w:rsid w:val="00F524E5"/>
    <w:rsid w:val="00F528FB"/>
    <w:rsid w:val="00F52F23"/>
    <w:rsid w:val="00F535C1"/>
    <w:rsid w:val="00F535E1"/>
    <w:rsid w:val="00F536E5"/>
    <w:rsid w:val="00F53AF6"/>
    <w:rsid w:val="00F54BEB"/>
    <w:rsid w:val="00F54CB2"/>
    <w:rsid w:val="00F54FCF"/>
    <w:rsid w:val="00F5530A"/>
    <w:rsid w:val="00F55740"/>
    <w:rsid w:val="00F557FB"/>
    <w:rsid w:val="00F564A3"/>
    <w:rsid w:val="00F56AFE"/>
    <w:rsid w:val="00F578FA"/>
    <w:rsid w:val="00F60877"/>
    <w:rsid w:val="00F60DA9"/>
    <w:rsid w:val="00F6127C"/>
    <w:rsid w:val="00F613FF"/>
    <w:rsid w:val="00F61467"/>
    <w:rsid w:val="00F619F3"/>
    <w:rsid w:val="00F61D4A"/>
    <w:rsid w:val="00F61D59"/>
    <w:rsid w:val="00F624F1"/>
    <w:rsid w:val="00F62730"/>
    <w:rsid w:val="00F62A53"/>
    <w:rsid w:val="00F6309E"/>
    <w:rsid w:val="00F6350F"/>
    <w:rsid w:val="00F6441D"/>
    <w:rsid w:val="00F644EF"/>
    <w:rsid w:val="00F64863"/>
    <w:rsid w:val="00F64E5A"/>
    <w:rsid w:val="00F656C2"/>
    <w:rsid w:val="00F6572E"/>
    <w:rsid w:val="00F65867"/>
    <w:rsid w:val="00F65A41"/>
    <w:rsid w:val="00F65B33"/>
    <w:rsid w:val="00F65E29"/>
    <w:rsid w:val="00F66AF8"/>
    <w:rsid w:val="00F66B0F"/>
    <w:rsid w:val="00F670CB"/>
    <w:rsid w:val="00F7154B"/>
    <w:rsid w:val="00F71721"/>
    <w:rsid w:val="00F71E0F"/>
    <w:rsid w:val="00F71E4A"/>
    <w:rsid w:val="00F7212F"/>
    <w:rsid w:val="00F722AB"/>
    <w:rsid w:val="00F72E06"/>
    <w:rsid w:val="00F72F68"/>
    <w:rsid w:val="00F73046"/>
    <w:rsid w:val="00F74574"/>
    <w:rsid w:val="00F74FCA"/>
    <w:rsid w:val="00F750FA"/>
    <w:rsid w:val="00F75386"/>
    <w:rsid w:val="00F75A2B"/>
    <w:rsid w:val="00F75B82"/>
    <w:rsid w:val="00F75C7A"/>
    <w:rsid w:val="00F75CA8"/>
    <w:rsid w:val="00F75D24"/>
    <w:rsid w:val="00F75D29"/>
    <w:rsid w:val="00F7624A"/>
    <w:rsid w:val="00F767EC"/>
    <w:rsid w:val="00F76C35"/>
    <w:rsid w:val="00F77FAB"/>
    <w:rsid w:val="00F800E8"/>
    <w:rsid w:val="00F813F6"/>
    <w:rsid w:val="00F81D9C"/>
    <w:rsid w:val="00F8224A"/>
    <w:rsid w:val="00F831C4"/>
    <w:rsid w:val="00F832A4"/>
    <w:rsid w:val="00F83960"/>
    <w:rsid w:val="00F83A02"/>
    <w:rsid w:val="00F84867"/>
    <w:rsid w:val="00F84D45"/>
    <w:rsid w:val="00F84DF1"/>
    <w:rsid w:val="00F8538A"/>
    <w:rsid w:val="00F854A1"/>
    <w:rsid w:val="00F85C38"/>
    <w:rsid w:val="00F8629C"/>
    <w:rsid w:val="00F86A8D"/>
    <w:rsid w:val="00F87441"/>
    <w:rsid w:val="00F90307"/>
    <w:rsid w:val="00F90563"/>
    <w:rsid w:val="00F906EF"/>
    <w:rsid w:val="00F90CC7"/>
    <w:rsid w:val="00F90D07"/>
    <w:rsid w:val="00F90EB4"/>
    <w:rsid w:val="00F90FBF"/>
    <w:rsid w:val="00F91181"/>
    <w:rsid w:val="00F919DF"/>
    <w:rsid w:val="00F93232"/>
    <w:rsid w:val="00F93D2C"/>
    <w:rsid w:val="00F9409C"/>
    <w:rsid w:val="00F94949"/>
    <w:rsid w:val="00F9497F"/>
    <w:rsid w:val="00F94EF0"/>
    <w:rsid w:val="00F94F3F"/>
    <w:rsid w:val="00F95703"/>
    <w:rsid w:val="00F9575F"/>
    <w:rsid w:val="00F9582E"/>
    <w:rsid w:val="00F9612C"/>
    <w:rsid w:val="00F9616D"/>
    <w:rsid w:val="00F96385"/>
    <w:rsid w:val="00F965C2"/>
    <w:rsid w:val="00F968F3"/>
    <w:rsid w:val="00F96A56"/>
    <w:rsid w:val="00F96A70"/>
    <w:rsid w:val="00F96D91"/>
    <w:rsid w:val="00F97281"/>
    <w:rsid w:val="00F9747C"/>
    <w:rsid w:val="00F9776D"/>
    <w:rsid w:val="00F97A50"/>
    <w:rsid w:val="00F97C0A"/>
    <w:rsid w:val="00F97C0B"/>
    <w:rsid w:val="00FA007C"/>
    <w:rsid w:val="00FA06D4"/>
    <w:rsid w:val="00FA0701"/>
    <w:rsid w:val="00FA0721"/>
    <w:rsid w:val="00FA0CC7"/>
    <w:rsid w:val="00FA0EE8"/>
    <w:rsid w:val="00FA12E8"/>
    <w:rsid w:val="00FA1781"/>
    <w:rsid w:val="00FA184C"/>
    <w:rsid w:val="00FA1B55"/>
    <w:rsid w:val="00FA202B"/>
    <w:rsid w:val="00FA20A0"/>
    <w:rsid w:val="00FA211F"/>
    <w:rsid w:val="00FA2AA1"/>
    <w:rsid w:val="00FA2C55"/>
    <w:rsid w:val="00FA3308"/>
    <w:rsid w:val="00FA368B"/>
    <w:rsid w:val="00FA4094"/>
    <w:rsid w:val="00FA451B"/>
    <w:rsid w:val="00FA5500"/>
    <w:rsid w:val="00FA55C3"/>
    <w:rsid w:val="00FA583F"/>
    <w:rsid w:val="00FA5A53"/>
    <w:rsid w:val="00FA630F"/>
    <w:rsid w:val="00FA6452"/>
    <w:rsid w:val="00FA6598"/>
    <w:rsid w:val="00FA6CAC"/>
    <w:rsid w:val="00FA6D2D"/>
    <w:rsid w:val="00FA6EA2"/>
    <w:rsid w:val="00FA7375"/>
    <w:rsid w:val="00FA796A"/>
    <w:rsid w:val="00FA7E9D"/>
    <w:rsid w:val="00FB04F8"/>
    <w:rsid w:val="00FB0516"/>
    <w:rsid w:val="00FB0580"/>
    <w:rsid w:val="00FB0713"/>
    <w:rsid w:val="00FB0A0A"/>
    <w:rsid w:val="00FB0D79"/>
    <w:rsid w:val="00FB0DBC"/>
    <w:rsid w:val="00FB0DEB"/>
    <w:rsid w:val="00FB0E89"/>
    <w:rsid w:val="00FB1177"/>
    <w:rsid w:val="00FB1BE2"/>
    <w:rsid w:val="00FB21FB"/>
    <w:rsid w:val="00FB223D"/>
    <w:rsid w:val="00FB2649"/>
    <w:rsid w:val="00FB2808"/>
    <w:rsid w:val="00FB2AE3"/>
    <w:rsid w:val="00FB2AE6"/>
    <w:rsid w:val="00FB2AEE"/>
    <w:rsid w:val="00FB2CC4"/>
    <w:rsid w:val="00FB2D3D"/>
    <w:rsid w:val="00FB3017"/>
    <w:rsid w:val="00FB312F"/>
    <w:rsid w:val="00FB313A"/>
    <w:rsid w:val="00FB3348"/>
    <w:rsid w:val="00FB3750"/>
    <w:rsid w:val="00FB3970"/>
    <w:rsid w:val="00FB3DD6"/>
    <w:rsid w:val="00FB42CE"/>
    <w:rsid w:val="00FB4655"/>
    <w:rsid w:val="00FB4979"/>
    <w:rsid w:val="00FB4CE4"/>
    <w:rsid w:val="00FB4EB7"/>
    <w:rsid w:val="00FB52F4"/>
    <w:rsid w:val="00FB56E5"/>
    <w:rsid w:val="00FB5B47"/>
    <w:rsid w:val="00FB5C72"/>
    <w:rsid w:val="00FB69FB"/>
    <w:rsid w:val="00FB6D80"/>
    <w:rsid w:val="00FB6DA5"/>
    <w:rsid w:val="00FB710B"/>
    <w:rsid w:val="00FB7E36"/>
    <w:rsid w:val="00FC072B"/>
    <w:rsid w:val="00FC0921"/>
    <w:rsid w:val="00FC0C40"/>
    <w:rsid w:val="00FC0F87"/>
    <w:rsid w:val="00FC1292"/>
    <w:rsid w:val="00FC14C5"/>
    <w:rsid w:val="00FC1773"/>
    <w:rsid w:val="00FC1F9B"/>
    <w:rsid w:val="00FC249E"/>
    <w:rsid w:val="00FC27F2"/>
    <w:rsid w:val="00FC29CE"/>
    <w:rsid w:val="00FC2EB2"/>
    <w:rsid w:val="00FC2EDF"/>
    <w:rsid w:val="00FC4336"/>
    <w:rsid w:val="00FC4474"/>
    <w:rsid w:val="00FC50C2"/>
    <w:rsid w:val="00FC5529"/>
    <w:rsid w:val="00FC55A2"/>
    <w:rsid w:val="00FC5647"/>
    <w:rsid w:val="00FC5EF0"/>
    <w:rsid w:val="00FC61D3"/>
    <w:rsid w:val="00FC6905"/>
    <w:rsid w:val="00FC7A7F"/>
    <w:rsid w:val="00FC7AF8"/>
    <w:rsid w:val="00FD04F7"/>
    <w:rsid w:val="00FD0541"/>
    <w:rsid w:val="00FD0ABB"/>
    <w:rsid w:val="00FD0B05"/>
    <w:rsid w:val="00FD0C92"/>
    <w:rsid w:val="00FD0F97"/>
    <w:rsid w:val="00FD1473"/>
    <w:rsid w:val="00FD1794"/>
    <w:rsid w:val="00FD2CB7"/>
    <w:rsid w:val="00FD2CEF"/>
    <w:rsid w:val="00FD30F8"/>
    <w:rsid w:val="00FD3A80"/>
    <w:rsid w:val="00FD4477"/>
    <w:rsid w:val="00FD4943"/>
    <w:rsid w:val="00FD4FCA"/>
    <w:rsid w:val="00FD51B1"/>
    <w:rsid w:val="00FD59F1"/>
    <w:rsid w:val="00FD5B4D"/>
    <w:rsid w:val="00FD66D9"/>
    <w:rsid w:val="00FD69C0"/>
    <w:rsid w:val="00FD6D10"/>
    <w:rsid w:val="00FD732C"/>
    <w:rsid w:val="00FD746E"/>
    <w:rsid w:val="00FD77A2"/>
    <w:rsid w:val="00FD7A02"/>
    <w:rsid w:val="00FD7C12"/>
    <w:rsid w:val="00FE1B26"/>
    <w:rsid w:val="00FE1E1E"/>
    <w:rsid w:val="00FE1E55"/>
    <w:rsid w:val="00FE2285"/>
    <w:rsid w:val="00FE2949"/>
    <w:rsid w:val="00FE2D26"/>
    <w:rsid w:val="00FE332D"/>
    <w:rsid w:val="00FE350D"/>
    <w:rsid w:val="00FE3788"/>
    <w:rsid w:val="00FE378A"/>
    <w:rsid w:val="00FE3FBE"/>
    <w:rsid w:val="00FE4677"/>
    <w:rsid w:val="00FE46CA"/>
    <w:rsid w:val="00FE4954"/>
    <w:rsid w:val="00FE54A8"/>
    <w:rsid w:val="00FE5D04"/>
    <w:rsid w:val="00FE5DE7"/>
    <w:rsid w:val="00FE634D"/>
    <w:rsid w:val="00FE6AF4"/>
    <w:rsid w:val="00FE6DEB"/>
    <w:rsid w:val="00FE6F69"/>
    <w:rsid w:val="00FE716B"/>
    <w:rsid w:val="00FE71F6"/>
    <w:rsid w:val="00FE737D"/>
    <w:rsid w:val="00FE745E"/>
    <w:rsid w:val="00FE79F4"/>
    <w:rsid w:val="00FF13F9"/>
    <w:rsid w:val="00FF151A"/>
    <w:rsid w:val="00FF1AC4"/>
    <w:rsid w:val="00FF2525"/>
    <w:rsid w:val="00FF2AA6"/>
    <w:rsid w:val="00FF2F6C"/>
    <w:rsid w:val="00FF343F"/>
    <w:rsid w:val="00FF45C3"/>
    <w:rsid w:val="00FF49FB"/>
    <w:rsid w:val="00FF4D95"/>
    <w:rsid w:val="00FF4DCD"/>
    <w:rsid w:val="00FF4E8F"/>
    <w:rsid w:val="00FF624D"/>
    <w:rsid w:val="00FF640D"/>
    <w:rsid w:val="00FF6413"/>
    <w:rsid w:val="00FF6600"/>
    <w:rsid w:val="00FF6DCB"/>
    <w:rsid w:val="00FF7386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3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4C3437"/>
    <w:pPr>
      <w:keepNext/>
      <w:jc w:val="center"/>
      <w:outlineLvl w:val="0"/>
    </w:pPr>
    <w:rPr>
      <w:rFonts w:eastAsia="Times New Roman"/>
      <w:b/>
      <w:bCs/>
      <w:sz w:val="2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5B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343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Normal (Web)"/>
    <w:basedOn w:val="a"/>
    <w:uiPriority w:val="99"/>
    <w:unhideWhenUsed/>
    <w:rsid w:val="004C3437"/>
    <w:pPr>
      <w:spacing w:before="100" w:beforeAutospacing="1" w:after="100" w:afterAutospacing="1"/>
      <w:jc w:val="left"/>
    </w:pPr>
    <w:rPr>
      <w:rFonts w:eastAsia="Times New Roman"/>
      <w:sz w:val="23"/>
      <w:szCs w:val="23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4C3437"/>
    <w:pPr>
      <w:jc w:val="center"/>
    </w:pPr>
    <w:rPr>
      <w:rFonts w:eastAsia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4C34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nhideWhenUsed/>
    <w:rsid w:val="004C3437"/>
    <w:rPr>
      <w:rFonts w:eastAsia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C34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C343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C3437"/>
    <w:rPr>
      <w:rFonts w:ascii="Times New Roman" w:eastAsia="Calibri" w:hAnsi="Times New Roman" w:cs="Times New Roman"/>
      <w:sz w:val="16"/>
      <w:szCs w:val="16"/>
    </w:rPr>
  </w:style>
  <w:style w:type="paragraph" w:customStyle="1" w:styleId="ConsPlusNormal">
    <w:name w:val="ConsPlusNormal"/>
    <w:rsid w:val="004C34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C343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basedOn w:val="a"/>
    <w:uiPriority w:val="99"/>
    <w:rsid w:val="004C343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C343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34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3437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4C343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C3437"/>
    <w:rPr>
      <w:rFonts w:ascii="Times New Roman" w:eastAsia="Calibri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4C34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C3437"/>
    <w:rPr>
      <w:rFonts w:ascii="Times New Roman" w:eastAsia="Calibri" w:hAnsi="Times New Roman" w:cs="Times New Roman"/>
      <w:sz w:val="28"/>
    </w:rPr>
  </w:style>
  <w:style w:type="paragraph" w:styleId="ad">
    <w:name w:val="List Paragraph"/>
    <w:basedOn w:val="a"/>
    <w:uiPriority w:val="34"/>
    <w:qFormat/>
    <w:rsid w:val="003B22B6"/>
    <w:pPr>
      <w:ind w:left="720"/>
      <w:contextualSpacing/>
    </w:pPr>
  </w:style>
  <w:style w:type="paragraph" w:customStyle="1" w:styleId="ConsNormal">
    <w:name w:val="ConsNormal"/>
    <w:rsid w:val="007E6E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E6E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7E6EA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3429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325B7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B4F7E4B4B801C0F7102720A8A505665C0477C3D52939F8B005B992B329C0AL4pC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F721A71A6F3959C98212E5A8F64B3DE02B8AB84CE8ECE7755A5D716693EA27160CA1F2C5C5E57bBw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B06F9AEF9C01F135AE8E6D7FBF10BDE1DCBFFAAB3FBE3F8C17FE49CEB564E8FF40A6A12EE06N3wF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ECCF0-965F-4FE8-9023-8304EE4D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</TotalTime>
  <Pages>1</Pages>
  <Words>6013</Words>
  <Characters>34275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</Company>
  <LinksUpToDate>false</LinksUpToDate>
  <CharactersWithSpaces>40208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65</cp:revision>
  <cp:lastPrinted>2019-03-12T11:31:00Z</cp:lastPrinted>
  <dcterms:created xsi:type="dcterms:W3CDTF">2013-01-18T07:25:00Z</dcterms:created>
  <dcterms:modified xsi:type="dcterms:W3CDTF">2019-04-05T05:36:00Z</dcterms:modified>
</cp:coreProperties>
</file>